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1440" w:type="dxa"/>
        <w:tblCellMar>
          <w:top w:w="0" w:type="dxa"/>
          <w:left w:w="0" w:type="dxa"/>
          <w:bottom w:w="0" w:type="dxa"/>
          <w:right w:w="0" w:type="dxa"/>
        </w:tblCellMar>
      </w:tblPr>
      <w:tr>
        <w:trPr>
          <w:trHeight w:val="191"/>
        </w:trPr>
        <w:tc>
          <w:tcPr>
            <w:tcW w:w="3940" w:type="dxa"/>
            <w:vAlign w:val="bottom"/>
          </w:tcPr>
          <w:p>
            <w:pPr>
              <w:spacing w:after="0"/>
              <w:rPr>
                <w:sz w:val="20"/>
                <w:szCs w:val="20"/>
                <w:color w:val="auto"/>
              </w:rPr>
            </w:pPr>
            <w:r>
              <w:rPr>
                <w:rFonts w:ascii="Arial" w:cs="Arial" w:eastAsia="Arial" w:hAnsi="Arial"/>
                <w:sz w:val="14"/>
                <w:szCs w:val="14"/>
                <w:color w:val="231F20"/>
              </w:rPr>
              <w:t>Contents</w:t>
            </w:r>
          </w:p>
        </w:tc>
        <w:tc>
          <w:tcPr>
            <w:tcW w:w="3380" w:type="dxa"/>
            <w:vAlign w:val="bottom"/>
          </w:tcPr>
          <w:p>
            <w:pPr>
              <w:jc w:val="right"/>
              <w:spacing w:after="0"/>
              <w:rPr>
                <w:sz w:val="20"/>
                <w:szCs w:val="20"/>
                <w:color w:val="auto"/>
              </w:rPr>
            </w:pPr>
            <w:r>
              <w:rPr>
                <w:rFonts w:ascii="Arial" w:cs="Arial" w:eastAsia="Arial" w:hAnsi="Arial"/>
                <w:sz w:val="14"/>
                <w:szCs w:val="14"/>
                <w:color w:val="231F20"/>
              </w:rPr>
              <w:t>3</w:t>
            </w:r>
          </w:p>
        </w:tc>
      </w:tr>
    </w:tbl>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313" w:lineRule="exact"/>
        <w:rPr>
          <w:sz w:val="24"/>
          <w:szCs w:val="24"/>
          <w:color w:val="auto"/>
        </w:rPr>
      </w:pPr>
    </w:p>
    <w:tbl>
      <w:tblPr>
        <w:tblLayout w:type="fixed"/>
        <w:tblInd w:w="360" w:type="dxa"/>
        <w:tblCellMar>
          <w:top w:w="0" w:type="dxa"/>
          <w:left w:w="0" w:type="dxa"/>
          <w:bottom w:w="0" w:type="dxa"/>
          <w:right w:w="0" w:type="dxa"/>
        </w:tblCellMar>
      </w:tblPr>
      <w:tr>
        <w:trPr>
          <w:trHeight w:val="150"/>
        </w:trPr>
        <w:tc>
          <w:tcPr>
            <w:tcW w:w="4040" w:type="dxa"/>
            <w:vAlign w:val="bottom"/>
            <w:gridSpan w:val="11"/>
            <w:vMerge w:val="restart"/>
          </w:tcPr>
          <w:p>
            <w:pPr>
              <w:ind w:left="20"/>
              <w:spacing w:after="0"/>
              <w:rPr>
                <w:sz w:val="20"/>
                <w:szCs w:val="20"/>
                <w:color w:val="auto"/>
              </w:rPr>
            </w:pPr>
            <w:r>
              <w:rPr>
                <w:rFonts w:ascii="Arial" w:cs="Arial" w:eastAsia="Arial" w:hAnsi="Arial"/>
                <w:sz w:val="20"/>
                <w:szCs w:val="20"/>
                <w:color w:val="231F20"/>
              </w:rPr>
              <w:t>AN ARCHAEOLOGY OF THE FUTURE</w:t>
            </w:r>
          </w:p>
        </w:tc>
        <w:tc>
          <w:tcPr>
            <w:tcW w:w="4040" w:type="dxa"/>
            <w:vAlign w:val="bottom"/>
            <w:tcBorders>
              <w:bottom w:val="single" w:sz="8" w:color="231F20"/>
            </w:tcBorders>
            <w:gridSpan w:val="5"/>
          </w:tcPr>
          <w:p>
            <w:pPr>
              <w:spacing w:after="0"/>
              <w:rPr>
                <w:sz w:val="13"/>
                <w:szCs w:val="13"/>
                <w:color w:val="auto"/>
              </w:rPr>
            </w:pPr>
          </w:p>
        </w:tc>
        <w:tc>
          <w:tcPr>
            <w:tcW w:w="140" w:type="dxa"/>
            <w:vAlign w:val="bottom"/>
            <w:tcBorders>
              <w:bottom w:val="single" w:sz="8" w:color="231F20"/>
            </w:tcBorders>
            <w:gridSpan w:val="2"/>
          </w:tcPr>
          <w:p>
            <w:pPr>
              <w:spacing w:after="0"/>
              <w:rPr>
                <w:sz w:val="13"/>
                <w:szCs w:val="13"/>
                <w:color w:val="auto"/>
              </w:rPr>
            </w:pPr>
          </w:p>
        </w:tc>
        <w:tc>
          <w:tcPr>
            <w:tcW w:w="18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103"/>
        </w:trPr>
        <w:tc>
          <w:tcPr>
            <w:tcW w:w="4040" w:type="dxa"/>
            <w:vAlign w:val="bottom"/>
            <w:gridSpan w:val="11"/>
            <w:vMerge w:val="continue"/>
          </w:tcPr>
          <w:p>
            <w:pPr>
              <w:spacing w:after="0"/>
              <w:rPr>
                <w:sz w:val="8"/>
                <w:szCs w:val="8"/>
                <w:color w:val="auto"/>
              </w:rPr>
            </w:pPr>
          </w:p>
        </w:tc>
        <w:tc>
          <w:tcPr>
            <w:tcW w:w="4040" w:type="dxa"/>
            <w:vAlign w:val="bottom"/>
            <w:gridSpan w:val="5"/>
          </w:tcPr>
          <w:p>
            <w:pPr>
              <w:spacing w:after="0"/>
              <w:rPr>
                <w:sz w:val="8"/>
                <w:szCs w:val="8"/>
                <w:color w:val="auto"/>
              </w:rPr>
            </w:pPr>
          </w:p>
        </w:tc>
        <w:tc>
          <w:tcPr>
            <w:tcW w:w="140" w:type="dxa"/>
            <w:vAlign w:val="bottom"/>
            <w:gridSpan w:val="2"/>
          </w:tcPr>
          <w:p>
            <w:pPr>
              <w:spacing w:after="0"/>
              <w:rPr>
                <w:sz w:val="8"/>
                <w:szCs w:val="8"/>
                <w:color w:val="auto"/>
              </w:rPr>
            </w:pPr>
          </w:p>
        </w:tc>
        <w:tc>
          <w:tcPr>
            <w:tcW w:w="18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spacing w:after="0"/>
              <w:rPr>
                <w:sz w:val="20"/>
                <w:szCs w:val="20"/>
                <w:color w:val="auto"/>
              </w:rPr>
            </w:pPr>
            <w:r>
              <w:rPr>
                <w:rFonts w:ascii="Arial" w:cs="Arial" w:eastAsia="Arial" w:hAnsi="Arial"/>
                <w:sz w:val="20"/>
                <w:szCs w:val="20"/>
                <w:color w:val="231F20"/>
              </w:rPr>
              <w:t>YONA FRIEDMAN</w:t>
            </w:r>
          </w:p>
        </w:tc>
        <w:tc>
          <w:tcPr>
            <w:tcW w:w="2060" w:type="dxa"/>
            <w:vAlign w:val="bottom"/>
            <w:tcBorders>
              <w:bottom w:val="single" w:sz="8" w:color="231F20"/>
            </w:tcBorders>
            <w:gridSpan w:val="6"/>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10</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2060" w:type="dxa"/>
            <w:vAlign w:val="bottom"/>
            <w:gridSpan w:val="6"/>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340" w:type="dxa"/>
            <w:vAlign w:val="bottom"/>
            <w:gridSpan w:val="2"/>
            <w:vMerge w:val="restart"/>
          </w:tcPr>
          <w:p>
            <w:pPr>
              <w:ind w:left="20"/>
              <w:spacing w:after="0"/>
              <w:rPr>
                <w:sz w:val="20"/>
                <w:szCs w:val="20"/>
                <w:color w:val="auto"/>
              </w:rPr>
            </w:pPr>
            <w:r>
              <w:rPr>
                <w:rFonts w:ascii="Arial" w:cs="Arial" w:eastAsia="Arial" w:hAnsi="Arial"/>
                <w:sz w:val="20"/>
                <w:szCs w:val="20"/>
                <w:color w:val="231F20"/>
              </w:rPr>
              <w:t>CINI BOERI</w:t>
            </w:r>
          </w:p>
        </w:tc>
        <w:tc>
          <w:tcPr>
            <w:tcW w:w="60" w:type="dxa"/>
            <w:vAlign w:val="bottom"/>
            <w:tcBorders>
              <w:bottom w:val="single" w:sz="8" w:color="231F20"/>
            </w:tcBorders>
          </w:tcPr>
          <w:p>
            <w:pPr>
              <w:spacing w:after="0"/>
              <w:rPr>
                <w:sz w:val="24"/>
                <w:szCs w:val="24"/>
                <w:color w:val="auto"/>
              </w:rPr>
            </w:pP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36</w:t>
            </w:r>
          </w:p>
        </w:tc>
        <w:tc>
          <w:tcPr>
            <w:tcW w:w="0" w:type="dxa"/>
            <w:vAlign w:val="bottom"/>
          </w:tcPr>
          <w:p>
            <w:pPr>
              <w:spacing w:after="0"/>
              <w:rPr>
                <w:sz w:val="1"/>
                <w:szCs w:val="1"/>
                <w:color w:val="auto"/>
              </w:rPr>
            </w:pPr>
          </w:p>
        </w:tc>
      </w:tr>
      <w:tr>
        <w:trPr>
          <w:trHeight w:val="103"/>
        </w:trPr>
        <w:tc>
          <w:tcPr>
            <w:tcW w:w="1340" w:type="dxa"/>
            <w:vAlign w:val="bottom"/>
            <w:gridSpan w:val="2"/>
            <w:vMerge w:val="continue"/>
          </w:tcPr>
          <w:p>
            <w:pPr>
              <w:spacing w:after="0"/>
              <w:rPr>
                <w:sz w:val="8"/>
                <w:szCs w:val="8"/>
                <w:color w:val="auto"/>
              </w:rPr>
            </w:pPr>
          </w:p>
        </w:tc>
        <w:tc>
          <w:tcPr>
            <w:tcW w:w="60" w:type="dxa"/>
            <w:vAlign w:val="bottom"/>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520" w:type="dxa"/>
            <w:vAlign w:val="bottom"/>
            <w:gridSpan w:val="7"/>
            <w:vMerge w:val="restart"/>
          </w:tcPr>
          <w:p>
            <w:pPr>
              <w:ind w:left="20"/>
              <w:spacing w:after="0"/>
              <w:rPr>
                <w:sz w:val="20"/>
                <w:szCs w:val="20"/>
                <w:color w:val="auto"/>
              </w:rPr>
            </w:pPr>
            <w:r>
              <w:rPr>
                <w:rFonts w:ascii="Arial" w:cs="Arial" w:eastAsia="Arial" w:hAnsi="Arial"/>
                <w:sz w:val="20"/>
                <w:szCs w:val="20"/>
                <w:color w:val="231F20"/>
              </w:rPr>
              <w:t>RENÉE GAILHOUSTET</w:t>
            </w:r>
          </w:p>
        </w:tc>
        <w:tc>
          <w:tcPr>
            <w:tcW w:w="1520" w:type="dxa"/>
            <w:vAlign w:val="bottom"/>
            <w:tcBorders>
              <w:bottom w:val="single" w:sz="8" w:color="231F20"/>
            </w:tcBorders>
            <w:gridSpan w:val="4"/>
          </w:tcPr>
          <w:p>
            <w:pPr>
              <w:spacing w:after="0"/>
              <w:rPr>
                <w:sz w:val="24"/>
                <w:szCs w:val="24"/>
                <w:color w:val="auto"/>
              </w:rPr>
            </w:pPr>
          </w:p>
        </w:tc>
        <w:tc>
          <w:tcPr>
            <w:tcW w:w="4040" w:type="dxa"/>
            <w:vAlign w:val="bottom"/>
            <w:tcBorders>
              <w:bottom w:val="single" w:sz="8" w:color="231F20"/>
            </w:tcBorders>
            <w:gridSpan w:val="5"/>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300" w:type="dxa"/>
            <w:vAlign w:val="bottom"/>
            <w:gridSpan w:val="2"/>
            <w:vMerge w:val="restart"/>
          </w:tcPr>
          <w:p>
            <w:pPr>
              <w:jc w:val="right"/>
              <w:spacing w:after="0"/>
              <w:rPr>
                <w:sz w:val="20"/>
                <w:szCs w:val="20"/>
                <w:color w:val="auto"/>
              </w:rPr>
            </w:pPr>
            <w:r>
              <w:rPr>
                <w:rFonts w:ascii="Arial" w:cs="Arial" w:eastAsia="Arial" w:hAnsi="Arial"/>
                <w:sz w:val="20"/>
                <w:szCs w:val="20"/>
                <w:color w:val="231F20"/>
              </w:rPr>
              <w:t>54</w:t>
            </w:r>
          </w:p>
        </w:tc>
        <w:tc>
          <w:tcPr>
            <w:tcW w:w="0" w:type="dxa"/>
            <w:vAlign w:val="bottom"/>
          </w:tcPr>
          <w:p>
            <w:pPr>
              <w:spacing w:after="0"/>
              <w:rPr>
                <w:sz w:val="1"/>
                <w:szCs w:val="1"/>
                <w:color w:val="auto"/>
              </w:rPr>
            </w:pPr>
          </w:p>
        </w:tc>
      </w:tr>
      <w:tr>
        <w:trPr>
          <w:trHeight w:val="103"/>
        </w:trPr>
        <w:tc>
          <w:tcPr>
            <w:tcW w:w="2520" w:type="dxa"/>
            <w:vAlign w:val="bottom"/>
            <w:gridSpan w:val="7"/>
            <w:vMerge w:val="continue"/>
          </w:tcPr>
          <w:p>
            <w:pPr>
              <w:spacing w:after="0"/>
              <w:rPr>
                <w:sz w:val="8"/>
                <w:szCs w:val="8"/>
                <w:color w:val="auto"/>
              </w:rPr>
            </w:pPr>
          </w:p>
        </w:tc>
        <w:tc>
          <w:tcPr>
            <w:tcW w:w="1520" w:type="dxa"/>
            <w:vAlign w:val="bottom"/>
            <w:gridSpan w:val="4"/>
          </w:tcPr>
          <w:p>
            <w:pPr>
              <w:spacing w:after="0"/>
              <w:rPr>
                <w:sz w:val="8"/>
                <w:szCs w:val="8"/>
                <w:color w:val="auto"/>
              </w:rPr>
            </w:pPr>
          </w:p>
        </w:tc>
        <w:tc>
          <w:tcPr>
            <w:tcW w:w="4040" w:type="dxa"/>
            <w:vAlign w:val="bottom"/>
            <w:gridSpan w:val="5"/>
          </w:tcPr>
          <w:p>
            <w:pPr>
              <w:spacing w:after="0"/>
              <w:rPr>
                <w:sz w:val="8"/>
                <w:szCs w:val="8"/>
                <w:color w:val="auto"/>
              </w:rPr>
            </w:pPr>
          </w:p>
        </w:tc>
        <w:tc>
          <w:tcPr>
            <w:tcW w:w="20" w:type="dxa"/>
            <w:vAlign w:val="bottom"/>
          </w:tcPr>
          <w:p>
            <w:pPr>
              <w:spacing w:after="0"/>
              <w:rPr>
                <w:sz w:val="8"/>
                <w:szCs w:val="8"/>
                <w:color w:val="auto"/>
              </w:rPr>
            </w:pPr>
          </w:p>
        </w:tc>
        <w:tc>
          <w:tcPr>
            <w:tcW w:w="300" w:type="dxa"/>
            <w:vAlign w:val="bottom"/>
            <w:gridSpan w:val="2"/>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400" w:type="dxa"/>
            <w:vAlign w:val="bottom"/>
            <w:gridSpan w:val="3"/>
            <w:vMerge w:val="restart"/>
          </w:tcPr>
          <w:p>
            <w:pPr>
              <w:ind w:left="20"/>
              <w:spacing w:after="0"/>
              <w:rPr>
                <w:sz w:val="20"/>
                <w:szCs w:val="20"/>
                <w:color w:val="auto"/>
              </w:rPr>
            </w:pPr>
            <w:r>
              <w:rPr>
                <w:rFonts w:ascii="Arial" w:cs="Arial" w:eastAsia="Arial" w:hAnsi="Arial"/>
                <w:sz w:val="20"/>
                <w:szCs w:val="20"/>
                <w:color w:val="231F20"/>
              </w:rPr>
              <w:t>DANTE BINI</w:t>
            </w:r>
          </w:p>
        </w:tc>
        <w:tc>
          <w:tcPr>
            <w:tcW w:w="220" w:type="dxa"/>
            <w:vAlign w:val="bottom"/>
            <w:tcBorders>
              <w:bottom w:val="single" w:sz="8" w:color="231F20"/>
            </w:tcBorders>
          </w:tcPr>
          <w:p>
            <w:pPr>
              <w:spacing w:after="0"/>
              <w:rPr>
                <w:sz w:val="24"/>
                <w:szCs w:val="24"/>
                <w:color w:val="auto"/>
              </w:rPr>
            </w:pPr>
          </w:p>
        </w:tc>
        <w:tc>
          <w:tcPr>
            <w:tcW w:w="360" w:type="dxa"/>
            <w:vAlign w:val="bottom"/>
            <w:tcBorders>
              <w:bottom w:val="single" w:sz="8" w:color="231F20"/>
            </w:tcBorders>
          </w:tcPr>
          <w:p>
            <w:pPr>
              <w:spacing w:after="0"/>
              <w:rPr>
                <w:sz w:val="24"/>
                <w:szCs w:val="24"/>
                <w:color w:val="auto"/>
              </w:rPr>
            </w:pP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tcBorders>
              <w:bottom w:val="single" w:sz="8" w:color="231F20"/>
            </w:tcBorders>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rPr>
              <w:t>82</w:t>
            </w:r>
          </w:p>
        </w:tc>
        <w:tc>
          <w:tcPr>
            <w:tcW w:w="0" w:type="dxa"/>
            <w:vAlign w:val="bottom"/>
          </w:tcPr>
          <w:p>
            <w:pPr>
              <w:spacing w:after="0"/>
              <w:rPr>
                <w:sz w:val="1"/>
                <w:szCs w:val="1"/>
                <w:color w:val="auto"/>
              </w:rPr>
            </w:pPr>
          </w:p>
        </w:tc>
      </w:tr>
      <w:tr>
        <w:trPr>
          <w:trHeight w:val="103"/>
        </w:trPr>
        <w:tc>
          <w:tcPr>
            <w:tcW w:w="1400" w:type="dxa"/>
            <w:vAlign w:val="bottom"/>
            <w:gridSpan w:val="3"/>
            <w:vMerge w:val="continue"/>
          </w:tcPr>
          <w:p>
            <w:pPr>
              <w:spacing w:after="0"/>
              <w:rPr>
                <w:sz w:val="8"/>
                <w:szCs w:val="8"/>
                <w:color w:val="auto"/>
              </w:rPr>
            </w:pPr>
          </w:p>
        </w:tc>
        <w:tc>
          <w:tcPr>
            <w:tcW w:w="220" w:type="dxa"/>
            <w:vAlign w:val="bottom"/>
          </w:tcPr>
          <w:p>
            <w:pPr>
              <w:spacing w:after="0"/>
              <w:rPr>
                <w:sz w:val="8"/>
                <w:szCs w:val="8"/>
                <w:color w:val="auto"/>
              </w:rPr>
            </w:pPr>
          </w:p>
        </w:tc>
        <w:tc>
          <w:tcPr>
            <w:tcW w:w="360" w:type="dxa"/>
            <w:vAlign w:val="bottom"/>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20" w:type="dxa"/>
            <w:vAlign w:val="bottom"/>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60" w:type="dxa"/>
            <w:vAlign w:val="bottom"/>
            <w:gridSpan w:val="9"/>
            <w:vMerge w:val="restart"/>
          </w:tcPr>
          <w:p>
            <w:pPr>
              <w:ind w:left="20"/>
              <w:spacing w:after="0"/>
              <w:rPr>
                <w:sz w:val="20"/>
                <w:szCs w:val="20"/>
                <w:color w:val="auto"/>
              </w:rPr>
            </w:pPr>
            <w:r>
              <w:rPr>
                <w:rFonts w:ascii="Arial" w:cs="Arial" w:eastAsia="Arial" w:hAnsi="Arial"/>
                <w:sz w:val="20"/>
                <w:szCs w:val="20"/>
                <w:color w:val="231F20"/>
              </w:rPr>
              <w:t>HANS WALTER MÜLLER</w:t>
            </w:r>
          </w:p>
        </w:tc>
        <w:tc>
          <w:tcPr>
            <w:tcW w:w="130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40" w:type="dxa"/>
            <w:vAlign w:val="bottom"/>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114</w:t>
            </w:r>
          </w:p>
        </w:tc>
        <w:tc>
          <w:tcPr>
            <w:tcW w:w="0" w:type="dxa"/>
            <w:vAlign w:val="bottom"/>
          </w:tcPr>
          <w:p>
            <w:pPr>
              <w:spacing w:after="0"/>
              <w:rPr>
                <w:sz w:val="1"/>
                <w:szCs w:val="1"/>
                <w:color w:val="auto"/>
              </w:rPr>
            </w:pPr>
          </w:p>
        </w:tc>
      </w:tr>
      <w:tr>
        <w:trPr>
          <w:trHeight w:val="103"/>
        </w:trPr>
        <w:tc>
          <w:tcPr>
            <w:tcW w:w="2660" w:type="dxa"/>
            <w:vAlign w:val="bottom"/>
            <w:gridSpan w:val="9"/>
            <w:vMerge w:val="continue"/>
          </w:tcPr>
          <w:p>
            <w:pPr>
              <w:spacing w:after="0"/>
              <w:rPr>
                <w:sz w:val="8"/>
                <w:szCs w:val="8"/>
                <w:color w:val="auto"/>
              </w:rPr>
            </w:pPr>
          </w:p>
        </w:tc>
        <w:tc>
          <w:tcPr>
            <w:tcW w:w="1300" w:type="dxa"/>
            <w:vAlign w:val="bottom"/>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20" w:type="dxa"/>
            <w:vAlign w:val="bottom"/>
          </w:tcPr>
          <w:p>
            <w:pPr>
              <w:spacing w:after="0"/>
              <w:rPr>
                <w:sz w:val="8"/>
                <w:szCs w:val="8"/>
                <w:color w:val="auto"/>
              </w:rPr>
            </w:pPr>
          </w:p>
        </w:tc>
        <w:tc>
          <w:tcPr>
            <w:tcW w:w="40" w:type="dxa"/>
            <w:vAlign w:val="bottom"/>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980" w:type="dxa"/>
            <w:vAlign w:val="bottom"/>
            <w:gridSpan w:val="5"/>
            <w:vMerge w:val="restart"/>
          </w:tcPr>
          <w:p>
            <w:pPr>
              <w:ind w:left="20"/>
              <w:spacing w:after="0"/>
              <w:rPr>
                <w:sz w:val="20"/>
                <w:szCs w:val="20"/>
                <w:color w:val="auto"/>
              </w:rPr>
            </w:pPr>
            <w:r>
              <w:rPr>
                <w:rFonts w:ascii="Arial" w:cs="Arial" w:eastAsia="Arial" w:hAnsi="Arial"/>
                <w:sz w:val="20"/>
                <w:szCs w:val="20"/>
                <w:color w:val="231F20"/>
              </w:rPr>
              <w:t>CLAUDE PARENT</w:t>
            </w:r>
          </w:p>
        </w:tc>
        <w:tc>
          <w:tcPr>
            <w:tcW w:w="160" w:type="dxa"/>
            <w:vAlign w:val="bottom"/>
            <w:tcBorders>
              <w:bottom w:val="single" w:sz="8" w:color="231F20"/>
            </w:tcBorders>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20" w:type="dxa"/>
            <w:vAlign w:val="bottom"/>
            <w:tcBorders>
              <w:bottom w:val="single" w:sz="8" w:color="231F20"/>
            </w:tcBorders>
          </w:tcPr>
          <w:p>
            <w:pPr>
              <w:spacing w:after="0"/>
              <w:rPr>
                <w:sz w:val="24"/>
                <w:szCs w:val="24"/>
                <w:color w:val="auto"/>
              </w:rPr>
            </w:pPr>
          </w:p>
        </w:tc>
        <w:tc>
          <w:tcPr>
            <w:tcW w:w="60" w:type="dxa"/>
            <w:vAlign w:val="bottom"/>
            <w:gridSpan w:val="2"/>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136</w:t>
            </w:r>
          </w:p>
        </w:tc>
        <w:tc>
          <w:tcPr>
            <w:tcW w:w="0" w:type="dxa"/>
            <w:vAlign w:val="bottom"/>
          </w:tcPr>
          <w:p>
            <w:pPr>
              <w:spacing w:after="0"/>
              <w:rPr>
                <w:sz w:val="1"/>
                <w:szCs w:val="1"/>
                <w:color w:val="auto"/>
              </w:rPr>
            </w:pPr>
          </w:p>
        </w:tc>
      </w:tr>
      <w:tr>
        <w:trPr>
          <w:trHeight w:val="103"/>
        </w:trPr>
        <w:tc>
          <w:tcPr>
            <w:tcW w:w="1980" w:type="dxa"/>
            <w:vAlign w:val="bottom"/>
            <w:gridSpan w:val="5"/>
            <w:vMerge w:val="continue"/>
          </w:tcPr>
          <w:p>
            <w:pPr>
              <w:spacing w:after="0"/>
              <w:rPr>
                <w:sz w:val="8"/>
                <w:szCs w:val="8"/>
                <w:color w:val="auto"/>
              </w:rPr>
            </w:pPr>
          </w:p>
        </w:tc>
        <w:tc>
          <w:tcPr>
            <w:tcW w:w="160" w:type="dxa"/>
            <w:vAlign w:val="bottom"/>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20" w:type="dxa"/>
            <w:vAlign w:val="bottom"/>
          </w:tcPr>
          <w:p>
            <w:pPr>
              <w:spacing w:after="0"/>
              <w:rPr>
                <w:sz w:val="8"/>
                <w:szCs w:val="8"/>
                <w:color w:val="auto"/>
              </w:rPr>
            </w:pPr>
          </w:p>
        </w:tc>
        <w:tc>
          <w:tcPr>
            <w:tcW w:w="60" w:type="dxa"/>
            <w:vAlign w:val="bottom"/>
            <w:gridSpan w:val="2"/>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620" w:type="dxa"/>
            <w:vAlign w:val="bottom"/>
            <w:gridSpan w:val="4"/>
            <w:vMerge w:val="restart"/>
          </w:tcPr>
          <w:p>
            <w:pPr>
              <w:ind w:left="20"/>
              <w:spacing w:after="0"/>
              <w:rPr>
                <w:sz w:val="20"/>
                <w:szCs w:val="20"/>
                <w:color w:val="auto"/>
              </w:rPr>
            </w:pPr>
            <w:r>
              <w:rPr>
                <w:rFonts w:ascii="Arial" w:cs="Arial" w:eastAsia="Arial" w:hAnsi="Arial"/>
                <w:sz w:val="20"/>
                <w:szCs w:val="20"/>
                <w:color w:val="231F20"/>
              </w:rPr>
              <w:t>ANTTI LOVAG</w:t>
            </w:r>
          </w:p>
        </w:tc>
        <w:tc>
          <w:tcPr>
            <w:tcW w:w="520" w:type="dxa"/>
            <w:vAlign w:val="bottom"/>
            <w:tcBorders>
              <w:bottom w:val="single" w:sz="8" w:color="231F20"/>
            </w:tcBorders>
            <w:gridSpan w:val="2"/>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20" w:type="dxa"/>
            <w:vAlign w:val="bottom"/>
            <w:tcBorders>
              <w:bottom w:val="single" w:sz="8" w:color="231F20"/>
            </w:tcBorders>
          </w:tcPr>
          <w:p>
            <w:pPr>
              <w:spacing w:after="0"/>
              <w:rPr>
                <w:sz w:val="24"/>
                <w:szCs w:val="24"/>
                <w:color w:val="auto"/>
              </w:rPr>
            </w:pP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158</w:t>
            </w:r>
          </w:p>
        </w:tc>
        <w:tc>
          <w:tcPr>
            <w:tcW w:w="0" w:type="dxa"/>
            <w:vAlign w:val="bottom"/>
          </w:tcPr>
          <w:p>
            <w:pPr>
              <w:spacing w:after="0"/>
              <w:rPr>
                <w:sz w:val="1"/>
                <w:szCs w:val="1"/>
                <w:color w:val="auto"/>
              </w:rPr>
            </w:pPr>
          </w:p>
        </w:tc>
      </w:tr>
      <w:tr>
        <w:trPr>
          <w:trHeight w:val="103"/>
        </w:trPr>
        <w:tc>
          <w:tcPr>
            <w:tcW w:w="1620" w:type="dxa"/>
            <w:vAlign w:val="bottom"/>
            <w:gridSpan w:val="4"/>
            <w:vMerge w:val="continue"/>
          </w:tcPr>
          <w:p>
            <w:pPr>
              <w:spacing w:after="0"/>
              <w:rPr>
                <w:sz w:val="8"/>
                <w:szCs w:val="8"/>
                <w:color w:val="auto"/>
              </w:rPr>
            </w:pPr>
          </w:p>
        </w:tc>
        <w:tc>
          <w:tcPr>
            <w:tcW w:w="520" w:type="dxa"/>
            <w:vAlign w:val="bottom"/>
            <w:gridSpan w:val="2"/>
          </w:tcPr>
          <w:p>
            <w:pPr>
              <w:spacing w:after="0"/>
              <w:rPr>
                <w:sz w:val="8"/>
                <w:szCs w:val="8"/>
                <w:color w:val="auto"/>
              </w:rPr>
            </w:pPr>
          </w:p>
        </w:tc>
        <w:tc>
          <w:tcPr>
            <w:tcW w:w="380" w:type="dxa"/>
            <w:vAlign w:val="bottom"/>
          </w:tcPr>
          <w:p>
            <w:pPr>
              <w:spacing w:after="0"/>
              <w:rPr>
                <w:sz w:val="8"/>
                <w:szCs w:val="8"/>
                <w:color w:val="auto"/>
              </w:rPr>
            </w:pPr>
          </w:p>
        </w:tc>
        <w:tc>
          <w:tcPr>
            <w:tcW w:w="120" w:type="dxa"/>
            <w:vAlign w:val="bottom"/>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640" w:type="dxa"/>
            <w:vAlign w:val="bottom"/>
            <w:gridSpan w:val="8"/>
            <w:vMerge w:val="restart"/>
          </w:tcPr>
          <w:p>
            <w:pPr>
              <w:ind w:left="20"/>
              <w:spacing w:after="0"/>
              <w:rPr>
                <w:sz w:val="20"/>
                <w:szCs w:val="20"/>
                <w:color w:val="auto"/>
              </w:rPr>
            </w:pPr>
            <w:r>
              <w:rPr>
                <w:rFonts w:ascii="Arial" w:cs="Arial" w:eastAsia="Arial" w:hAnsi="Arial"/>
                <w:sz w:val="20"/>
                <w:szCs w:val="20"/>
                <w:color w:val="231F20"/>
              </w:rPr>
              <w:t>List of works Johanna Diehl</w:t>
            </w:r>
          </w:p>
        </w:tc>
        <w:tc>
          <w:tcPr>
            <w:tcW w:w="1320" w:type="dxa"/>
            <w:vAlign w:val="bottom"/>
            <w:tcBorders>
              <w:bottom w:val="single" w:sz="8" w:color="231F20"/>
            </w:tcBorders>
            <w:gridSpan w:val="2"/>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188</w:t>
            </w:r>
          </w:p>
        </w:tc>
        <w:tc>
          <w:tcPr>
            <w:tcW w:w="0" w:type="dxa"/>
            <w:vAlign w:val="bottom"/>
          </w:tcPr>
          <w:p>
            <w:pPr>
              <w:spacing w:after="0"/>
              <w:rPr>
                <w:sz w:val="1"/>
                <w:szCs w:val="1"/>
                <w:color w:val="auto"/>
              </w:rPr>
            </w:pPr>
          </w:p>
        </w:tc>
      </w:tr>
      <w:tr>
        <w:trPr>
          <w:trHeight w:val="103"/>
        </w:trPr>
        <w:tc>
          <w:tcPr>
            <w:tcW w:w="2640" w:type="dxa"/>
            <w:vAlign w:val="bottom"/>
            <w:gridSpan w:val="8"/>
            <w:vMerge w:val="continue"/>
          </w:tcPr>
          <w:p>
            <w:pPr>
              <w:spacing w:after="0"/>
              <w:rPr>
                <w:sz w:val="8"/>
                <w:szCs w:val="8"/>
                <w:color w:val="auto"/>
              </w:rPr>
            </w:pPr>
          </w:p>
        </w:tc>
        <w:tc>
          <w:tcPr>
            <w:tcW w:w="1320" w:type="dxa"/>
            <w:vAlign w:val="bottom"/>
            <w:gridSpan w:val="2"/>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80" w:type="dxa"/>
            <w:vAlign w:val="bottom"/>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1260" w:type="dxa"/>
            <w:vAlign w:val="bottom"/>
            <w:vMerge w:val="restart"/>
          </w:tcPr>
          <w:p>
            <w:pPr>
              <w:ind w:left="20"/>
              <w:spacing w:after="0"/>
              <w:rPr>
                <w:sz w:val="20"/>
                <w:szCs w:val="20"/>
                <w:color w:val="auto"/>
              </w:rPr>
            </w:pPr>
            <w:r>
              <w:rPr>
                <w:rFonts w:ascii="Arial" w:cs="Arial" w:eastAsia="Arial" w:hAnsi="Arial"/>
                <w:sz w:val="20"/>
                <w:szCs w:val="20"/>
                <w:color w:val="231F20"/>
              </w:rPr>
              <w:t>Biographies</w:t>
            </w:r>
          </w:p>
        </w:tc>
        <w:tc>
          <w:tcPr>
            <w:tcW w:w="880" w:type="dxa"/>
            <w:vAlign w:val="bottom"/>
            <w:tcBorders>
              <w:bottom w:val="single" w:sz="8" w:color="231F20"/>
            </w:tcBorders>
            <w:gridSpan w:val="5"/>
          </w:tcPr>
          <w:p>
            <w:pPr>
              <w:spacing w:after="0"/>
              <w:rPr>
                <w:sz w:val="24"/>
                <w:szCs w:val="24"/>
                <w:color w:val="auto"/>
              </w:rPr>
            </w:pP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190</w:t>
            </w:r>
          </w:p>
        </w:tc>
        <w:tc>
          <w:tcPr>
            <w:tcW w:w="0" w:type="dxa"/>
            <w:vAlign w:val="bottom"/>
          </w:tcPr>
          <w:p>
            <w:pPr>
              <w:spacing w:after="0"/>
              <w:rPr>
                <w:sz w:val="1"/>
                <w:szCs w:val="1"/>
                <w:color w:val="auto"/>
              </w:rPr>
            </w:pPr>
          </w:p>
        </w:tc>
      </w:tr>
      <w:tr>
        <w:trPr>
          <w:trHeight w:val="103"/>
        </w:trPr>
        <w:tc>
          <w:tcPr>
            <w:tcW w:w="1260" w:type="dxa"/>
            <w:vAlign w:val="bottom"/>
            <w:vMerge w:val="continue"/>
          </w:tcPr>
          <w:p>
            <w:pPr>
              <w:spacing w:after="0"/>
              <w:rPr>
                <w:sz w:val="8"/>
                <w:szCs w:val="8"/>
                <w:color w:val="auto"/>
              </w:rPr>
            </w:pPr>
          </w:p>
        </w:tc>
        <w:tc>
          <w:tcPr>
            <w:tcW w:w="880" w:type="dxa"/>
            <w:vAlign w:val="bottom"/>
            <w:gridSpan w:val="5"/>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2140" w:type="dxa"/>
            <w:vAlign w:val="bottom"/>
            <w:gridSpan w:val="6"/>
            <w:vMerge w:val="restart"/>
          </w:tcPr>
          <w:p>
            <w:pPr>
              <w:ind w:left="20"/>
              <w:spacing w:after="0"/>
              <w:rPr>
                <w:sz w:val="20"/>
                <w:szCs w:val="20"/>
                <w:color w:val="auto"/>
              </w:rPr>
            </w:pPr>
            <w:r>
              <w:rPr>
                <w:rFonts w:ascii="Arial" w:cs="Arial" w:eastAsia="Arial" w:hAnsi="Arial"/>
                <w:sz w:val="20"/>
                <w:szCs w:val="20"/>
                <w:color w:val="231F20"/>
              </w:rPr>
              <w:t>Selected bibliography</w:t>
            </w:r>
          </w:p>
        </w:tc>
        <w:tc>
          <w:tcPr>
            <w:tcW w:w="380" w:type="dxa"/>
            <w:vAlign w:val="bottom"/>
            <w:tcBorders>
              <w:bottom w:val="single" w:sz="8" w:color="231F20"/>
            </w:tcBorders>
          </w:tcPr>
          <w:p>
            <w:pPr>
              <w:spacing w:after="0"/>
              <w:rPr>
                <w:sz w:val="24"/>
                <w:szCs w:val="24"/>
                <w:color w:val="auto"/>
              </w:rPr>
            </w:pPr>
          </w:p>
        </w:tc>
        <w:tc>
          <w:tcPr>
            <w:tcW w:w="1440" w:type="dxa"/>
            <w:vAlign w:val="bottom"/>
            <w:tcBorders>
              <w:bottom w:val="single" w:sz="8" w:color="231F20"/>
            </w:tcBorders>
            <w:gridSpan w:val="3"/>
          </w:tcPr>
          <w:p>
            <w:pPr>
              <w:spacing w:after="0"/>
              <w:rPr>
                <w:sz w:val="24"/>
                <w:szCs w:val="24"/>
                <w:color w:val="auto"/>
              </w:rPr>
            </w:pPr>
          </w:p>
        </w:tc>
        <w:tc>
          <w:tcPr>
            <w:tcW w:w="80" w:type="dxa"/>
            <w:vAlign w:val="bottom"/>
            <w:tcBorders>
              <w:bottom w:val="single" w:sz="8" w:color="231F20"/>
            </w:tcBorders>
          </w:tcPr>
          <w:p>
            <w:pPr>
              <w:spacing w:after="0"/>
              <w:rPr>
                <w:sz w:val="24"/>
                <w:szCs w:val="24"/>
                <w:color w:val="auto"/>
              </w:rPr>
            </w:pPr>
          </w:p>
        </w:tc>
        <w:tc>
          <w:tcPr>
            <w:tcW w:w="3880" w:type="dxa"/>
            <w:vAlign w:val="bottom"/>
            <w:tcBorders>
              <w:bottom w:val="single" w:sz="8" w:color="231F20"/>
            </w:tcBorders>
          </w:tcPr>
          <w:p>
            <w:pPr>
              <w:spacing w:after="0"/>
              <w:rPr>
                <w:sz w:val="24"/>
                <w:szCs w:val="24"/>
                <w:color w:val="auto"/>
              </w:rPr>
            </w:pPr>
          </w:p>
        </w:tc>
        <w:tc>
          <w:tcPr>
            <w:tcW w:w="160" w:type="dxa"/>
            <w:vAlign w:val="bottom"/>
            <w:gridSpan w:val="4"/>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191</w:t>
            </w:r>
          </w:p>
        </w:tc>
        <w:tc>
          <w:tcPr>
            <w:tcW w:w="0" w:type="dxa"/>
            <w:vAlign w:val="bottom"/>
          </w:tcPr>
          <w:p>
            <w:pPr>
              <w:spacing w:after="0"/>
              <w:rPr>
                <w:sz w:val="1"/>
                <w:szCs w:val="1"/>
                <w:color w:val="auto"/>
              </w:rPr>
            </w:pPr>
          </w:p>
        </w:tc>
      </w:tr>
      <w:tr>
        <w:trPr>
          <w:trHeight w:val="103"/>
        </w:trPr>
        <w:tc>
          <w:tcPr>
            <w:tcW w:w="2140" w:type="dxa"/>
            <w:vAlign w:val="bottom"/>
            <w:gridSpan w:val="6"/>
            <w:vMerge w:val="continue"/>
          </w:tcPr>
          <w:p>
            <w:pPr>
              <w:spacing w:after="0"/>
              <w:rPr>
                <w:sz w:val="8"/>
                <w:szCs w:val="8"/>
                <w:color w:val="auto"/>
              </w:rPr>
            </w:pPr>
          </w:p>
        </w:tc>
        <w:tc>
          <w:tcPr>
            <w:tcW w:w="380" w:type="dxa"/>
            <w:vAlign w:val="bottom"/>
          </w:tcPr>
          <w:p>
            <w:pPr>
              <w:spacing w:after="0"/>
              <w:rPr>
                <w:sz w:val="8"/>
                <w:szCs w:val="8"/>
                <w:color w:val="auto"/>
              </w:rPr>
            </w:pPr>
          </w:p>
        </w:tc>
        <w:tc>
          <w:tcPr>
            <w:tcW w:w="1440" w:type="dxa"/>
            <w:vAlign w:val="bottom"/>
            <w:gridSpan w:val="3"/>
          </w:tcPr>
          <w:p>
            <w:pPr>
              <w:spacing w:after="0"/>
              <w:rPr>
                <w:sz w:val="8"/>
                <w:szCs w:val="8"/>
                <w:color w:val="auto"/>
              </w:rPr>
            </w:pPr>
          </w:p>
        </w:tc>
        <w:tc>
          <w:tcPr>
            <w:tcW w:w="80" w:type="dxa"/>
            <w:vAlign w:val="bottom"/>
          </w:tcPr>
          <w:p>
            <w:pPr>
              <w:spacing w:after="0"/>
              <w:rPr>
                <w:sz w:val="8"/>
                <w:szCs w:val="8"/>
                <w:color w:val="auto"/>
              </w:rPr>
            </w:pPr>
          </w:p>
        </w:tc>
        <w:tc>
          <w:tcPr>
            <w:tcW w:w="3880" w:type="dxa"/>
            <w:vAlign w:val="bottom"/>
          </w:tcPr>
          <w:p>
            <w:pPr>
              <w:spacing w:after="0"/>
              <w:rPr>
                <w:sz w:val="8"/>
                <w:szCs w:val="8"/>
                <w:color w:val="auto"/>
              </w:rPr>
            </w:pPr>
          </w:p>
        </w:tc>
        <w:tc>
          <w:tcPr>
            <w:tcW w:w="160" w:type="dxa"/>
            <w:vAlign w:val="bottom"/>
            <w:gridSpan w:val="4"/>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r>
        <w:trPr>
          <w:trHeight w:val="417"/>
        </w:trPr>
        <w:tc>
          <w:tcPr>
            <w:tcW w:w="3960" w:type="dxa"/>
            <w:vAlign w:val="bottom"/>
            <w:gridSpan w:val="10"/>
            <w:vMerge w:val="restart"/>
          </w:tcPr>
          <w:p>
            <w:pPr>
              <w:ind w:left="20"/>
              <w:spacing w:after="0"/>
              <w:rPr>
                <w:sz w:val="20"/>
                <w:szCs w:val="20"/>
                <w:color w:val="auto"/>
              </w:rPr>
            </w:pPr>
            <w:r>
              <w:rPr>
                <w:rFonts w:ascii="Arial" w:cs="Arial" w:eastAsia="Arial" w:hAnsi="Arial"/>
                <w:sz w:val="20"/>
                <w:szCs w:val="20"/>
                <w:color w:val="231F20"/>
              </w:rPr>
              <w:t>Imprint/Photo credits/Acknowledgments</w:t>
            </w:r>
          </w:p>
        </w:tc>
        <w:tc>
          <w:tcPr>
            <w:tcW w:w="80" w:type="dxa"/>
            <w:vAlign w:val="bottom"/>
            <w:tcBorders>
              <w:bottom w:val="single" w:sz="8" w:color="231F20"/>
            </w:tcBorders>
          </w:tcPr>
          <w:p>
            <w:pPr>
              <w:spacing w:after="0"/>
              <w:rPr>
                <w:sz w:val="24"/>
                <w:szCs w:val="24"/>
                <w:color w:val="auto"/>
              </w:rPr>
            </w:pPr>
          </w:p>
        </w:tc>
        <w:tc>
          <w:tcPr>
            <w:tcW w:w="3960" w:type="dxa"/>
            <w:vAlign w:val="bottom"/>
            <w:tcBorders>
              <w:bottom w:val="single" w:sz="8" w:color="231F20"/>
            </w:tcBorders>
            <w:gridSpan w:val="2"/>
          </w:tcPr>
          <w:p>
            <w:pPr>
              <w:spacing w:after="0"/>
              <w:rPr>
                <w:sz w:val="24"/>
                <w:szCs w:val="24"/>
                <w:color w:val="auto"/>
              </w:rPr>
            </w:pPr>
          </w:p>
        </w:tc>
        <w:tc>
          <w:tcPr>
            <w:tcW w:w="80" w:type="dxa"/>
            <w:vAlign w:val="bottom"/>
            <w:gridSpan w:val="3"/>
            <w:vMerge w:val="restart"/>
          </w:tcPr>
          <w:p>
            <w:pPr>
              <w:spacing w:after="0"/>
              <w:rPr>
                <w:sz w:val="24"/>
                <w:szCs w:val="24"/>
                <w:color w:val="auto"/>
              </w:rPr>
            </w:pPr>
          </w:p>
        </w:tc>
        <w:tc>
          <w:tcPr>
            <w:tcW w:w="320" w:type="dxa"/>
            <w:vAlign w:val="bottom"/>
            <w:gridSpan w:val="3"/>
            <w:vMerge w:val="restart"/>
          </w:tcPr>
          <w:p>
            <w:pPr>
              <w:jc w:val="right"/>
              <w:spacing w:after="0"/>
              <w:rPr>
                <w:sz w:val="20"/>
                <w:szCs w:val="20"/>
                <w:color w:val="auto"/>
              </w:rPr>
            </w:pPr>
            <w:r>
              <w:rPr>
                <w:rFonts w:ascii="Arial" w:cs="Arial" w:eastAsia="Arial" w:hAnsi="Arial"/>
                <w:sz w:val="20"/>
                <w:szCs w:val="20"/>
                <w:color w:val="231F20"/>
                <w:w w:val="89"/>
              </w:rPr>
              <w:t>192</w:t>
            </w:r>
          </w:p>
        </w:tc>
        <w:tc>
          <w:tcPr>
            <w:tcW w:w="0" w:type="dxa"/>
            <w:vAlign w:val="bottom"/>
          </w:tcPr>
          <w:p>
            <w:pPr>
              <w:spacing w:after="0"/>
              <w:rPr>
                <w:sz w:val="1"/>
                <w:szCs w:val="1"/>
                <w:color w:val="auto"/>
              </w:rPr>
            </w:pPr>
          </w:p>
        </w:tc>
      </w:tr>
      <w:tr>
        <w:trPr>
          <w:trHeight w:val="103"/>
        </w:trPr>
        <w:tc>
          <w:tcPr>
            <w:tcW w:w="3960" w:type="dxa"/>
            <w:vAlign w:val="bottom"/>
            <w:gridSpan w:val="10"/>
            <w:vMerge w:val="continue"/>
          </w:tcPr>
          <w:p>
            <w:pPr>
              <w:spacing w:after="0"/>
              <w:rPr>
                <w:sz w:val="8"/>
                <w:szCs w:val="8"/>
                <w:color w:val="auto"/>
              </w:rPr>
            </w:pPr>
          </w:p>
        </w:tc>
        <w:tc>
          <w:tcPr>
            <w:tcW w:w="80" w:type="dxa"/>
            <w:vAlign w:val="bottom"/>
          </w:tcPr>
          <w:p>
            <w:pPr>
              <w:spacing w:after="0"/>
              <w:rPr>
                <w:sz w:val="8"/>
                <w:szCs w:val="8"/>
                <w:color w:val="auto"/>
              </w:rPr>
            </w:pPr>
          </w:p>
        </w:tc>
        <w:tc>
          <w:tcPr>
            <w:tcW w:w="3960" w:type="dxa"/>
            <w:vAlign w:val="bottom"/>
            <w:gridSpan w:val="2"/>
          </w:tcPr>
          <w:p>
            <w:pPr>
              <w:spacing w:after="0"/>
              <w:rPr>
                <w:sz w:val="8"/>
                <w:szCs w:val="8"/>
                <w:color w:val="auto"/>
              </w:rPr>
            </w:pPr>
          </w:p>
        </w:tc>
        <w:tc>
          <w:tcPr>
            <w:tcW w:w="80" w:type="dxa"/>
            <w:vAlign w:val="bottom"/>
            <w:gridSpan w:val="3"/>
            <w:vMerge w:val="continue"/>
          </w:tcPr>
          <w:p>
            <w:pPr>
              <w:spacing w:after="0"/>
              <w:rPr>
                <w:sz w:val="8"/>
                <w:szCs w:val="8"/>
                <w:color w:val="auto"/>
              </w:rPr>
            </w:pPr>
          </w:p>
        </w:tc>
        <w:tc>
          <w:tcPr>
            <w:tcW w:w="320" w:type="dxa"/>
            <w:vAlign w:val="bottom"/>
            <w:gridSpan w:val="3"/>
            <w:vMerge w:val="continue"/>
          </w:tcPr>
          <w:p>
            <w:pPr>
              <w:spacing w:after="0"/>
              <w:rPr>
                <w:sz w:val="8"/>
                <w:szCs w:val="8"/>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4" w:lineRule="exact"/>
        <w:rPr>
          <w:sz w:val="24"/>
          <w:szCs w:val="24"/>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480" w:type="dxa"/>
            <w:vAlign w:val="bottom"/>
          </w:tcPr>
          <w:p>
            <w:pPr>
              <w:ind w:left="460"/>
              <w:spacing w:after="0"/>
              <w:rPr>
                <w:sz w:val="20"/>
                <w:szCs w:val="20"/>
                <w:color w:val="auto"/>
              </w:rPr>
            </w:pPr>
            <w:r>
              <w:rPr>
                <w:rFonts w:ascii="Arial" w:cs="Arial" w:eastAsia="Arial" w:hAnsi="Arial"/>
                <w:sz w:val="18"/>
                <w:szCs w:val="18"/>
                <w:color w:val="auto"/>
              </w:rPr>
              <w:t xml:space="preserve">- PageNr: </w:t>
            </w:r>
            <w:r>
              <w:rPr>
                <w:rFonts w:ascii="Arial" w:cs="Arial" w:eastAsia="Arial" w:hAnsi="Arial"/>
                <w:sz w:val="28"/>
                <w:szCs w:val="28"/>
                <w:color w:val="auto"/>
              </w:rPr>
              <w:t>3</w:t>
            </w:r>
          </w:p>
        </w:tc>
        <w:tc>
          <w:tcPr>
            <w:tcW w:w="42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INT_3.pdf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48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420" w:type="dxa"/>
            <w:vAlign w:val="bottom"/>
          </w:tcPr>
          <w:p>
            <w:pPr>
              <w:ind w:left="16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4"/>
          <w:szCs w:val="24"/>
          <w:color w:val="auto"/>
        </w:rPr>
      </w:pPr>
    </w:p>
    <w:p>
      <w:pPr>
        <w:sectPr>
          <w:pgSz w:w="11900" w:h="16838" w:orient="portrait"/>
          <w:cols w:equalWidth="0" w:num="1">
            <w:col w:w="9026"/>
          </w:cols>
          <w:pgMar w:left="1440" w:top="957"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17-08-17- 11:51:01</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57" w:right="1440" w:bottom="607" w:gutter="0" w:footer="0" w:header="0"/>
          <w:type w:val="continuous"/>
        </w:sectPr>
      </w:pPr>
    </w:p>
    <w:bookmarkStart w:id="1" w:name="page2"/>
    <w:bookmarkEnd w:id="1"/>
    <w:p>
      <w:pPr>
        <w:ind w:left="1340"/>
        <w:spacing w:after="0"/>
        <w:rPr>
          <w:sz w:val="20"/>
          <w:szCs w:val="20"/>
          <w:color w:val="auto"/>
        </w:rPr>
      </w:pPr>
      <w:r>
        <w:rPr>
          <w:rFonts w:ascii="Arial" w:cs="Arial" w:eastAsia="Arial" w:hAnsi="Arial"/>
          <w:sz w:val="65"/>
          <w:szCs w:val="65"/>
          <w:u w:val="single" w:color="auto"/>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Yona Friedman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jc w:val="both"/>
        <w:ind w:left="2780" w:right="226" w:hanging="9"/>
        <w:spacing w:after="0" w:line="268" w:lineRule="auto"/>
        <w:rPr>
          <w:sz w:val="20"/>
          <w:szCs w:val="20"/>
          <w:color w:val="auto"/>
        </w:rPr>
      </w:pPr>
      <w:r>
        <w:rPr>
          <w:rFonts w:ascii="Arial" w:cs="Arial" w:eastAsia="Arial" w:hAnsi="Arial"/>
          <w:sz w:val="21"/>
          <w:szCs w:val="21"/>
          <w:color w:val="231F20"/>
        </w:rPr>
        <w:t>It was on a cold January afternoon in 2004 when the idea suddenly came to him, in his small flat crammed full of architectural models, drawings, packaging waste, and fetishes in an old apartment building on Boulevard Garibaldi in Paris.</w:t>
      </w:r>
    </w:p>
    <w:p>
      <w:pPr>
        <w:spacing w:after="0" w:line="1" w:lineRule="exact"/>
        <w:rPr>
          <w:sz w:val="20"/>
          <w:szCs w:val="20"/>
          <w:color w:val="auto"/>
        </w:rPr>
      </w:pPr>
    </w:p>
    <w:p>
      <w:pPr>
        <w:jc w:val="both"/>
        <w:ind w:left="2740" w:right="206" w:firstLine="419"/>
        <w:spacing w:after="0" w:line="296" w:lineRule="auto"/>
        <w:rPr>
          <w:sz w:val="20"/>
          <w:szCs w:val="20"/>
          <w:color w:val="auto"/>
        </w:rPr>
      </w:pPr>
      <w:r>
        <w:rPr>
          <w:rFonts w:ascii="Arial" w:cs="Arial" w:eastAsia="Arial" w:hAnsi="Arial"/>
          <w:sz w:val="19"/>
          <w:szCs w:val="19"/>
          <w:color w:val="231F20"/>
        </w:rPr>
        <w:t>The apartment itself looked like the enlarged brain of an architect. There were models stacked along shelves; souvenirs hanging from the ceiling like half-baked ideas; thousands of objects lying around that Yona Friedman had brought back from his travels: a brightly coloured elephant, an old stool, Indian fetishes, African masks, a glittering chain, a wooden crocodile, foam packaging, sketches, photographs, pictures, snippets of theories jotted down on sheets of paper affixed to the walls with drawing pins. Even the windows were papered over with drawings that obscured the milky light of a Parisian winter while, down below, the Métro Aérien rattled past on its way from Montparnasse to the elegant 16th arrondissement. We had spoken about Paris and about Berlin while Balkis, his antediluvian dog, crossed his paws and Florentine, his ante-diluvian cat, padded across the desk trying to catch the lines that Yona Friedman was sketching on his notepad. We had asked him what he liked about the new Berlin; he replied: “Oh well.” Things could have been done differently. How differently? “Send me an aerial photograph and a couple of postcards”, Friedman had said, “and I’ll sketch you a new Berlin”.</w:t>
      </w:r>
    </w:p>
    <w:p>
      <w:pPr>
        <w:spacing w:after="0" w:line="10" w:lineRule="exact"/>
        <w:rPr>
          <w:sz w:val="20"/>
          <w:szCs w:val="20"/>
          <w:color w:val="auto"/>
        </w:rPr>
      </w:pPr>
    </w:p>
    <w:p>
      <w:pPr>
        <w:jc w:val="both"/>
        <w:ind w:left="2780" w:right="226" w:firstLine="383"/>
        <w:spacing w:after="0" w:line="305" w:lineRule="auto"/>
        <w:rPr>
          <w:sz w:val="20"/>
          <w:szCs w:val="20"/>
          <w:color w:val="auto"/>
        </w:rPr>
      </w:pPr>
      <w:r>
        <w:rPr>
          <w:rFonts w:ascii="Arial" w:cs="Arial" w:eastAsia="Arial" w:hAnsi="Arial"/>
          <w:sz w:val="19"/>
          <w:szCs w:val="19"/>
          <w:color w:val="231F20"/>
        </w:rPr>
        <w:t>A fortnight later he landed in Berlin. The draft designs the architect brought along were urban utopias rendered in Friedman-like style, sketched on photographs: a densely woven floating fabric of buildings, a futuristic landscape of rooftops which, infected by the spinning shapes of the Federal Chancellery, sweeps across the Spreebogen to Potsdamer Platz and floods the urban wastelands of Berlin-Mitte with a typical Friedman maze of flexibly suspended residential units, floating buildings above a bright red supporting structure.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ind w:left="2360"/>
        <w:spacing w:after="0"/>
        <w:rPr>
          <w:sz w:val="20"/>
          <w:szCs w:val="20"/>
          <w:color w:val="auto"/>
        </w:rPr>
      </w:pPr>
      <w:r>
        <w:rPr>
          <w:rFonts w:ascii="Arial" w:cs="Arial" w:eastAsia="Arial" w:hAnsi="Arial"/>
          <w:sz w:val="32"/>
          <w:szCs w:val="32"/>
          <w:i w:val="1"/>
          <w:iCs w:val="1"/>
          <w:color w:val="231F20"/>
        </w:rPr>
        <w:t>11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11</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INT_11.pdf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792"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792" w:right="1440" w:bottom="607" w:gutter="0" w:footer="0" w:header="0"/>
          <w:type w:val="continuous"/>
        </w:sectPr>
      </w:pPr>
    </w:p>
    <w:bookmarkStart w:id="2" w:name="page3"/>
    <w:bookmarkEnd w:id="2"/>
    <w:p>
      <w:pPr>
        <w:ind w:right="2986" w:firstLine="450"/>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 xml:space="preserve">Futuristic hyperbole has always been part of Friedman’s method, which is itself designed to advance the thinking about urban develop-ment. Friedman gained world acclaim with his idea of a “mobile archi-tecture” and a ville spatiale. He became a role model for a generation of architects who, already in the 1960s, began drawing up plans for Asia’s high-density cities of the future and made a career for themselves as “Metabolists”. For Friedman it was not about building high-rise blocks; his vision was to spread a dense interwoven and overlapping housing carpet across the urban landscape, one that avoided both the melancholy </w:t>
      </w:r>
      <w:r>
        <w:rPr>
          <w:rFonts w:ascii="Arial" w:cs="Arial" w:eastAsia="Arial" w:hAnsi="Arial"/>
          <w:sz w:val="16"/>
          <w:szCs w:val="16"/>
          <w:color w:val="231F20"/>
        </w:rPr>
        <w:t>1</w:t>
      </w:r>
      <w:r>
        <w:rPr>
          <w:rFonts w:ascii="Arial" w:cs="Arial" w:eastAsia="Arial" w:hAnsi="Arial"/>
          <w:sz w:val="19"/>
          <w:szCs w:val="19"/>
          <w:color w:val="231F20"/>
        </w:rPr>
        <w:t xml:space="preserve"> of free-standing box-like residential units and the urban sprawl inflicted on the landscape by endless rows of terraced houses. At the height of</w:t>
      </w:r>
    </w:p>
    <w:p>
      <w:pPr>
        <w:spacing w:after="0" w:line="6" w:lineRule="exact"/>
        <w:rPr>
          <w:sz w:val="20"/>
          <w:szCs w:val="20"/>
          <w:color w:val="auto"/>
        </w:rPr>
      </w:pPr>
    </w:p>
    <w:p>
      <w:pPr>
        <w:jc w:val="both"/>
        <w:ind w:left="60" w:right="3306" w:firstLine="6"/>
        <w:spacing w:after="0" w:line="256" w:lineRule="auto"/>
        <w:rPr>
          <w:sz w:val="20"/>
          <w:szCs w:val="20"/>
          <w:color w:val="auto"/>
        </w:rPr>
      </w:pPr>
      <w:r>
        <w:rPr>
          <w:rFonts w:ascii="Arial" w:cs="Arial" w:eastAsia="Arial" w:hAnsi="Arial"/>
          <w:sz w:val="22"/>
          <w:szCs w:val="22"/>
          <w:color w:val="231F20"/>
        </w:rPr>
        <w:t>a dogmatic modern architecture for the masses that stamped one concrete housing block after the other into city suburbs around the world after 1945, Friedman sought the opposite: open structures that people could nestle into, add to by flexible means, change things around, expand and alter a habitation using lightweight elements, curtains, and furniture.</w:t>
      </w:r>
    </w:p>
    <w:p>
      <w:pPr>
        <w:spacing w:after="0" w:line="1" w:lineRule="exact"/>
        <w:rPr>
          <w:sz w:val="20"/>
          <w:szCs w:val="20"/>
          <w:color w:val="auto"/>
        </w:rPr>
      </w:pPr>
    </w:p>
    <w:p>
      <w:pPr>
        <w:jc w:val="both"/>
        <w:ind w:left="60" w:right="3286" w:firstLine="391"/>
        <w:spacing w:after="0" w:line="281" w:lineRule="auto"/>
        <w:rPr>
          <w:sz w:val="20"/>
          <w:szCs w:val="20"/>
          <w:color w:val="auto"/>
        </w:rPr>
      </w:pPr>
      <w:r>
        <w:rPr>
          <w:rFonts w:ascii="Arial" w:cs="Arial" w:eastAsia="Arial" w:hAnsi="Arial"/>
          <w:sz w:val="20"/>
          <w:szCs w:val="20"/>
          <w:color w:val="231F20"/>
        </w:rPr>
        <w:t>In Friedman’s vision the ideal city would be more like a rampant jungle, the buildings more like the metamorphosis of a continual pro-cesses of alteration and addition, a crystallisation of life itself.</w:t>
      </w:r>
    </w:p>
    <w:p>
      <w:pPr>
        <w:spacing w:after="0" w:line="2" w:lineRule="exact"/>
        <w:rPr>
          <w:sz w:val="20"/>
          <w:szCs w:val="20"/>
          <w:color w:val="auto"/>
        </w:rPr>
      </w:pPr>
    </w:p>
    <w:p>
      <w:pPr>
        <w:jc w:val="both"/>
        <w:ind w:left="60" w:right="3286" w:firstLine="396"/>
        <w:spacing w:after="0" w:line="313" w:lineRule="auto"/>
        <w:rPr>
          <w:sz w:val="20"/>
          <w:szCs w:val="20"/>
          <w:color w:val="auto"/>
        </w:rPr>
      </w:pPr>
      <w:r>
        <w:rPr>
          <w:rFonts w:ascii="Arial" w:cs="Arial" w:eastAsia="Arial" w:hAnsi="Arial"/>
          <w:sz w:val="18"/>
          <w:szCs w:val="18"/>
          <w:color w:val="231F20"/>
        </w:rPr>
        <w:t>He countered the idea of rigidly predetermined urban planning with that of metamorphosis and improvisation, solid concrete with lightness, and became a pioneer of an ecological approach to architecture. Fried-man was never so naive as to believe that the poverty-driven architecture of the favelas could serve as a role model for a new way of building, but he did realise that it worked more intelligently than the grid-based cities artificially created on the drawing board. The man who never built a city himself did go on to influence and shape so many architects with this thinking; indeed, it could be argued that his apartment, where he has lived for half a century with all its superimposed strata, is something of a thought model for the mobile improvised city.</w:t>
      </w:r>
    </w:p>
    <w:p>
      <w:pPr>
        <w:spacing w:after="0" w:line="1" w:lineRule="exact"/>
        <w:rPr>
          <w:sz w:val="20"/>
          <w:szCs w:val="20"/>
          <w:color w:val="auto"/>
        </w:rPr>
      </w:pPr>
    </w:p>
    <w:p>
      <w:pPr>
        <w:jc w:val="both"/>
        <w:ind w:left="40" w:right="3306" w:firstLine="428"/>
        <w:spacing w:after="0" w:line="316" w:lineRule="auto"/>
        <w:rPr>
          <w:sz w:val="20"/>
          <w:szCs w:val="20"/>
          <w:color w:val="auto"/>
        </w:rPr>
      </w:pPr>
      <w:r>
        <w:rPr>
          <w:rFonts w:ascii="Arial" w:cs="Arial" w:eastAsia="Arial" w:hAnsi="Arial"/>
          <w:sz w:val="19"/>
          <w:szCs w:val="19"/>
          <w:color w:val="231F20"/>
        </w:rPr>
        <w:t>Of all the architects who have built almost nothing in their lifetime, Yona Friedman is the most famous and the most influential. While an illustration of his completed projects would barely fill two pages (it could include an apartment building in Haifa in 1952; a school in Angers in</w:t>
      </w:r>
    </w:p>
    <w:p>
      <w:pPr>
        <w:spacing w:after="0" w:line="200" w:lineRule="exact"/>
        <w:rPr>
          <w:sz w:val="20"/>
          <w:szCs w:val="20"/>
          <w:color w:val="auto"/>
        </w:rPr>
      </w:pPr>
    </w:p>
    <w:p>
      <w:pPr>
        <w:spacing w:after="0" w:line="200" w:lineRule="exact"/>
        <w:rPr>
          <w:sz w:val="20"/>
          <w:szCs w:val="20"/>
          <w:color w:val="auto"/>
        </w:rPr>
      </w:pPr>
    </w:p>
    <w:p>
      <w:pPr>
        <w:spacing w:after="0" w:line="335" w:lineRule="exact"/>
        <w:rPr>
          <w:sz w:val="20"/>
          <w:szCs w:val="20"/>
          <w:color w:val="auto"/>
        </w:rPr>
      </w:pPr>
    </w:p>
    <w:p>
      <w:pPr>
        <w:jc w:val="right"/>
        <w:ind w:right="2946"/>
        <w:spacing w:after="0"/>
        <w:rPr>
          <w:sz w:val="20"/>
          <w:szCs w:val="20"/>
          <w:color w:val="auto"/>
        </w:rPr>
      </w:pPr>
      <w:r>
        <w:rPr>
          <w:rFonts w:ascii="Arial" w:cs="Arial" w:eastAsia="Arial" w:hAnsi="Arial"/>
          <w:sz w:val="20"/>
          <w:szCs w:val="20"/>
          <w:color w:val="231F20"/>
        </w:rPr>
        <w:t>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tbl>
      <w:tblPr>
        <w:tblLayout w:type="fixed"/>
        <w:tblInd w:w="116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12</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INT_12.pdf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86"/>
          </w:cols>
          <w:pgMar w:left="1080" w:top="991" w:right="1440" w:bottom="607" w:gutter="0" w:footer="0" w:header="0"/>
        </w:sectPr>
      </w:pPr>
    </w:p>
    <w:p>
      <w:pPr>
        <w:ind w:left="1400"/>
        <w:spacing w:after="0"/>
        <w:tabs>
          <w:tab w:leader="none" w:pos="2620" w:val="left"/>
          <w:tab w:leader="none" w:pos="424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86"/>
          </w:cols>
          <w:pgMar w:left="1080" w:top="991" w:right="1440" w:bottom="607" w:gutter="0" w:footer="0" w:header="0"/>
          <w:type w:val="continuous"/>
        </w:sectPr>
      </w:pPr>
    </w:p>
    <w:bookmarkStart w:id="3" w:name="page4"/>
    <w:bookmarkEnd w:id="3"/>
    <w:p>
      <w:pPr>
        <w:spacing w:after="0"/>
        <w:tabs>
          <w:tab w:leader="none" w:pos="2620" w:val="left"/>
          <w:tab w:leader="none" w:pos="4240" w:val="left"/>
        </w:tabs>
        <w:framePr w:w="1289" w:h="151" w:wrap="auto" w:vAnchor="page" w:hAnchor="page" w:x="2885" w:y="958"/>
        <w:rPr>
          <w:sz w:val="20"/>
          <w:szCs w:val="20"/>
          <w:color w:val="auto"/>
        </w:rPr>
      </w:pPr>
    </w:p>
    <w:p>
      <w:pPr>
        <w:spacing w:after="0" w:line="224" w:lineRule="auto"/>
        <w:tabs>
          <w:tab w:leader="none" w:pos="2620" w:val="left"/>
          <w:tab w:leader="none" w:pos="4240" w:val="left"/>
        </w:tabs>
        <w:framePr w:w="1080" w:h="151" w:wrap="auto" w:vAnchor="page" w:hAnchor="page" w:x="2840" w:y="958"/>
        <w:rPr>
          <w:rFonts w:ascii="Arial" w:cs="Arial" w:eastAsia="Arial" w:hAnsi="Arial"/>
          <w:sz w:val="14"/>
          <w:szCs w:val="14"/>
          <w:color w:val="231F20"/>
        </w:rPr>
      </w:pPr>
      <w:r>
        <w:rPr>
          <w:rFonts w:ascii="Arial" w:cs="Arial" w:eastAsia="Arial" w:hAnsi="Arial"/>
          <w:sz w:val="14"/>
          <w:szCs w:val="14"/>
          <w:color w:val="231F20"/>
        </w:rPr>
        <w:t>Yona Friedman</w:t>
      </w:r>
    </w:p>
    <w:p>
      <w:pPr>
        <w:ind w:left="2780" w:right="266" w:hanging="30"/>
        <w:spacing w:after="0" w:line="313" w:lineRule="auto"/>
        <w:rPr>
          <w:sz w:val="20"/>
          <w:szCs w:val="20"/>
          <w:color w:val="auto"/>
        </w:rPr>
      </w:pPr>
      <w:r>
        <w:rPr>
          <w:rFonts w:ascii="Arial" w:cs="Arial" w:eastAsia="Arial" w:hAnsi="Arial"/>
          <w:sz w:val="18"/>
          <w:szCs w:val="18"/>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1978; the Museum of Simple Technology in Madras, India, in 1982), the stories of his admirers and imitators would take up several volumes.</w:t>
      </w:r>
    </w:p>
    <w:p>
      <w:pPr>
        <w:jc w:val="both"/>
        <w:ind w:left="2760" w:right="206" w:firstLine="418"/>
        <w:spacing w:after="0" w:line="296" w:lineRule="auto"/>
        <w:rPr>
          <w:sz w:val="20"/>
          <w:szCs w:val="20"/>
          <w:color w:val="auto"/>
        </w:rPr>
      </w:pPr>
      <w:r>
        <w:rPr>
          <w:rFonts w:ascii="Arial" w:cs="Arial" w:eastAsia="Arial" w:hAnsi="Arial"/>
          <w:sz w:val="19"/>
          <w:szCs w:val="19"/>
          <w:color w:val="231F20"/>
        </w:rPr>
        <w:t>Friedman was born to middle-class Jewish parents in Budapest in 1923; his father was a lawyer and his mother, a pianist. During the Second World War he joined a resistance group and was arrested by the Gestapo in 1944 for forging papers. But then, says Friedman, he got lucky: the railway lines were blocked and they were unable deport him; and by No-vember the Russians had arrived. In 1946, aged 22, he emigrated to Isra-el and lived on the Kfar Glikson kibbutz, enrolling at the Technion in Haifa to study architecture.</w:t>
      </w:r>
    </w:p>
    <w:p>
      <w:pPr>
        <w:spacing w:after="0" w:line="4" w:lineRule="exact"/>
        <w:rPr>
          <w:rFonts w:ascii="Arial" w:cs="Arial" w:eastAsia="Arial" w:hAnsi="Arial"/>
          <w:sz w:val="14"/>
          <w:szCs w:val="14"/>
          <w:color w:val="231F20"/>
        </w:rPr>
      </w:pPr>
    </w:p>
    <w:p>
      <w:pPr>
        <w:jc w:val="both"/>
        <w:ind w:left="2760" w:right="206" w:firstLine="412"/>
        <w:spacing w:after="0" w:line="296" w:lineRule="auto"/>
        <w:rPr>
          <w:sz w:val="20"/>
          <w:szCs w:val="20"/>
          <w:color w:val="auto"/>
        </w:rPr>
      </w:pPr>
      <w:r>
        <w:rPr>
          <w:rFonts w:ascii="Arial" w:cs="Arial" w:eastAsia="Arial" w:hAnsi="Arial"/>
          <w:sz w:val="19"/>
          <w:szCs w:val="19"/>
          <w:color w:val="231F20"/>
        </w:rPr>
        <w:t>On 14 May 1948, Yona Friedman, the student of architecture, was sitting with friends listening to the news coming out of Tel Aviv. The Jewish National Council had convened that afternoon; David Ben-Gurion had proclaimed the Declaration of Independence beneath a por-trait of Theodor Herzl; 11 minutes later President Harry S. Truman had recognised the new state in the name of the United States of America; a few hours later (by which time the sun had set and Shabbat had begun) Egypt, Saudi Arabia, Jordan, Lebanon, Iraq and Syria had declared war on Israel. Friedman gained his degree in architecture soon thereafter, met his first wife, and got a job with the military, where he was entrusted</w:t>
      </w:r>
    </w:p>
    <w:p>
      <w:pPr>
        <w:spacing w:after="0" w:line="5" w:lineRule="exact"/>
        <w:rPr>
          <w:rFonts w:ascii="Arial" w:cs="Arial" w:eastAsia="Arial" w:hAnsi="Arial"/>
          <w:sz w:val="14"/>
          <w:szCs w:val="14"/>
          <w:color w:val="231F20"/>
        </w:rPr>
      </w:pPr>
    </w:p>
    <w:p>
      <w:pPr>
        <w:jc w:val="both"/>
        <w:ind w:left="2780" w:right="206" w:hanging="391"/>
        <w:spacing w:after="0" w:line="313" w:lineRule="auto"/>
        <w:tabs>
          <w:tab w:leader="none" w:pos="2764" w:val="left"/>
        </w:tabs>
        <w:numPr>
          <w:ilvl w:val="0"/>
          <w:numId w:val="1"/>
        </w:numPr>
        <w:rPr>
          <w:rFonts w:ascii="Arial" w:cs="Arial" w:eastAsia="Arial" w:hAnsi="Arial"/>
          <w:sz w:val="15"/>
          <w:szCs w:val="15"/>
          <w:color w:val="231F20"/>
        </w:rPr>
      </w:pPr>
      <w:r>
        <w:rPr>
          <w:rFonts w:ascii="Arial" w:cs="Arial" w:eastAsia="Arial" w:hAnsi="Arial"/>
          <w:sz w:val="18"/>
          <w:szCs w:val="18"/>
          <w:color w:val="231F20"/>
        </w:rPr>
        <w:t>with settlement security. He was the go-to man for thick walls; the fact that he of all people would go on to become the most prominent forward thinker for a lightweight, open and mobile architecture is one of the par-adoxical turnarounds in the history of architecture in the 20th century.</w:t>
      </w:r>
    </w:p>
    <w:p>
      <w:pPr>
        <w:jc w:val="both"/>
        <w:ind w:left="2780" w:right="206" w:firstLine="388"/>
        <w:spacing w:after="0" w:line="320" w:lineRule="auto"/>
        <w:rPr>
          <w:rFonts w:ascii="Arial" w:cs="Arial" w:eastAsia="Arial" w:hAnsi="Arial"/>
          <w:sz w:val="15"/>
          <w:szCs w:val="15"/>
          <w:color w:val="231F20"/>
        </w:rPr>
      </w:pPr>
      <w:r>
        <w:rPr>
          <w:rFonts w:ascii="Arial" w:cs="Arial" w:eastAsia="Arial" w:hAnsi="Arial"/>
          <w:sz w:val="18"/>
          <w:szCs w:val="18"/>
          <w:color w:val="231F20"/>
        </w:rPr>
        <w:t>As a security expert in the young state of Israel, Friedman designed buildings which, here, looked even more like utopias for a different time. In fact, they were merely grids into which residents could build what-ever they needed at that time, which is why he also designed foldable, flexible wall systems, things the authorities had forbidden him from considering when he built his first apartment building in Haifa in 1952. Golda Meir visited his building site and could not understand him. Fried-man began to travel and realised that modern architecture was somehow bogged down in a soulless grid-based mode of thinking. It prompted him to present his concept of a “mobile architecture” at the Congrès international de l ’architecture moderne (CIMA) in Dubrovnik</w:t>
      </w: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10" w:lineRule="exact"/>
        <w:rPr>
          <w:rFonts w:ascii="Arial" w:cs="Arial" w:eastAsia="Arial" w:hAnsi="Arial"/>
          <w:sz w:val="14"/>
          <w:szCs w:val="14"/>
          <w:color w:val="231F20"/>
        </w:rPr>
      </w:pPr>
    </w:p>
    <w:p>
      <w:pPr>
        <w:ind w:left="3180"/>
        <w:spacing w:after="0"/>
        <w:rPr>
          <w:sz w:val="20"/>
          <w:szCs w:val="20"/>
          <w:color w:val="auto"/>
        </w:rPr>
      </w:pPr>
      <w:r>
        <w:rPr>
          <w:rFonts w:ascii="Arial" w:cs="Arial" w:eastAsia="Arial" w:hAnsi="Arial"/>
          <w:sz w:val="20"/>
          <w:szCs w:val="20"/>
          <w:color w:val="231F20"/>
        </w:rPr>
        <w:t xml:space="preserve">The new Berlin, Yona Friedman for the </w:t>
      </w:r>
      <w:r>
        <w:rPr>
          <w:rFonts w:ascii="Arial" w:cs="Arial" w:eastAsia="Arial" w:hAnsi="Arial"/>
          <w:sz w:val="19"/>
          <w:szCs w:val="19"/>
          <w:i w:val="1"/>
          <w:iCs w:val="1"/>
          <w:color w:val="231F20"/>
        </w:rPr>
        <w:t>FA Z</w:t>
      </w:r>
      <w:r>
        <w:rPr>
          <w:rFonts w:ascii="Arial" w:cs="Arial" w:eastAsia="Arial" w:hAnsi="Arial"/>
          <w:sz w:val="20"/>
          <w:szCs w:val="20"/>
          <w:color w:val="231F20"/>
        </w:rPr>
        <w:t>, 2004</w:t>
      </w:r>
    </w:p>
    <w:p>
      <w:pPr>
        <w:spacing w:after="0" w:line="175" w:lineRule="exact"/>
        <w:rPr>
          <w:rFonts w:ascii="Arial" w:cs="Arial" w:eastAsia="Arial" w:hAnsi="Arial"/>
          <w:sz w:val="14"/>
          <w:szCs w:val="14"/>
          <w:color w:val="231F20"/>
        </w:rPr>
      </w:pPr>
    </w:p>
    <w:p>
      <w:pPr>
        <w:ind w:left="3180" w:right="1446" w:hanging="408"/>
        <w:spacing w:after="0" w:line="326" w:lineRule="auto"/>
        <w:tabs>
          <w:tab w:leader="none" w:pos="3177" w:val="left"/>
        </w:tabs>
        <w:numPr>
          <w:ilvl w:val="0"/>
          <w:numId w:val="2"/>
        </w:numPr>
        <w:rPr>
          <w:rFonts w:ascii="Arial" w:cs="Arial" w:eastAsia="Arial" w:hAnsi="Arial"/>
          <w:sz w:val="20"/>
          <w:szCs w:val="20"/>
          <w:color w:val="231F20"/>
        </w:rPr>
      </w:pPr>
      <w:r>
        <w:rPr>
          <w:rFonts w:ascii="Arial" w:cs="Arial" w:eastAsia="Arial" w:hAnsi="Arial"/>
          <w:sz w:val="20"/>
          <w:szCs w:val="20"/>
          <w:color w:val="231F20"/>
        </w:rPr>
        <w:t xml:space="preserve">The new Berlin/Chancellery City, Yona Friedman for the </w:t>
      </w:r>
      <w:r>
        <w:rPr>
          <w:rFonts w:ascii="Arial" w:cs="Arial" w:eastAsia="Arial" w:hAnsi="Arial"/>
          <w:sz w:val="19"/>
          <w:szCs w:val="19"/>
          <w:i w:val="1"/>
          <w:iCs w:val="1"/>
          <w:color w:val="231F20"/>
        </w:rPr>
        <w:t>FA Z</w:t>
      </w:r>
      <w:r>
        <w:rPr>
          <w:rFonts w:ascii="Arial" w:cs="Arial" w:eastAsia="Arial" w:hAnsi="Arial"/>
          <w:sz w:val="20"/>
          <w:szCs w:val="20"/>
          <w:color w:val="231F20"/>
        </w:rPr>
        <w:t>, 2004</w:t>
      </w:r>
    </w:p>
    <w:p>
      <w:pPr>
        <w:spacing w:after="0" w:line="50" w:lineRule="exact"/>
        <w:rPr>
          <w:rFonts w:ascii="Arial" w:cs="Arial" w:eastAsia="Arial" w:hAnsi="Arial"/>
          <w:sz w:val="14"/>
          <w:szCs w:val="14"/>
          <w:color w:val="231F20"/>
        </w:rPr>
      </w:pPr>
    </w:p>
    <w:p>
      <w:pPr>
        <w:ind w:left="3180" w:hanging="403"/>
        <w:spacing w:after="0"/>
        <w:tabs>
          <w:tab w:leader="none" w:pos="3180" w:val="left"/>
        </w:tabs>
        <w:numPr>
          <w:ilvl w:val="0"/>
          <w:numId w:val="3"/>
        </w:numPr>
        <w:rPr>
          <w:rFonts w:ascii="Arial" w:cs="Arial" w:eastAsia="Arial" w:hAnsi="Arial"/>
          <w:sz w:val="20"/>
          <w:szCs w:val="20"/>
          <w:color w:val="231F20"/>
        </w:rPr>
      </w:pPr>
      <w:r>
        <w:rPr>
          <w:rFonts w:ascii="Arial" w:cs="Arial" w:eastAsia="Arial" w:hAnsi="Arial"/>
          <w:sz w:val="20"/>
          <w:szCs w:val="20"/>
          <w:color w:val="231F20"/>
        </w:rPr>
        <w:t xml:space="preserve">Yona Friedman in Israel, </w:t>
      </w:r>
      <w:r>
        <w:rPr>
          <w:rFonts w:ascii="Arial" w:cs="Arial" w:eastAsia="Arial" w:hAnsi="Arial"/>
          <w:sz w:val="19"/>
          <w:szCs w:val="19"/>
          <w:i w:val="1"/>
          <w:iCs w:val="1"/>
          <w:color w:val="231F20"/>
        </w:rPr>
        <w:t>c .</w:t>
      </w:r>
      <w:r>
        <w:rPr>
          <w:rFonts w:ascii="Arial" w:cs="Arial" w:eastAsia="Arial" w:hAnsi="Arial"/>
          <w:sz w:val="20"/>
          <w:szCs w:val="20"/>
          <w:color w:val="231F20"/>
        </w:rPr>
        <w:t xml:space="preserve"> 1950</w:t>
      </w: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59" w:lineRule="exact"/>
        <w:rPr>
          <w:rFonts w:ascii="Arial" w:cs="Arial" w:eastAsia="Arial" w:hAnsi="Arial"/>
          <w:sz w:val="14"/>
          <w:szCs w:val="14"/>
          <w:color w:val="231F20"/>
        </w:rPr>
      </w:pPr>
    </w:p>
    <w:p>
      <w:pPr>
        <w:ind w:left="2300"/>
        <w:spacing w:after="0"/>
        <w:rPr>
          <w:sz w:val="20"/>
          <w:szCs w:val="20"/>
          <w:color w:val="auto"/>
        </w:rPr>
      </w:pPr>
      <w:r>
        <w:rPr>
          <w:rFonts w:ascii="Arial" w:cs="Arial" w:eastAsia="Arial" w:hAnsi="Arial"/>
          <w:sz w:val="32"/>
          <w:szCs w:val="32"/>
          <w:i w:val="1"/>
          <w:iCs w:val="1"/>
          <w:color w:val="231F20"/>
        </w:rPr>
        <w:t>13</w:t>
      </w: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00" w:lineRule="exact"/>
        <w:rPr>
          <w:rFonts w:ascii="Arial" w:cs="Arial" w:eastAsia="Arial" w:hAnsi="Arial"/>
          <w:sz w:val="14"/>
          <w:szCs w:val="14"/>
          <w:color w:val="231F20"/>
        </w:rPr>
      </w:pPr>
    </w:p>
    <w:p>
      <w:pPr>
        <w:spacing w:after="0" w:line="245" w:lineRule="exact"/>
        <w:rPr>
          <w:rFonts w:ascii="Arial" w:cs="Arial" w:eastAsia="Arial" w:hAnsi="Arial"/>
          <w:sz w:val="14"/>
          <w:szCs w:val="14"/>
          <w:color w:val="231F20"/>
        </w:rPr>
      </w:pPr>
    </w:p>
    <w:tbl>
      <w:tblPr>
        <w:tblLayout w:type="fixed"/>
        <w:tblInd w:w="800" w:type="dxa"/>
        <w:tblCellMar>
          <w:top w:w="0" w:type="dxa"/>
          <w:left w:w="0" w:type="dxa"/>
          <w:bottom w:w="0" w:type="dxa"/>
          <w:right w:w="0" w:type="dxa"/>
        </w:tblCellMar>
      </w:tblPr>
      <w:tr>
        <w:trPr>
          <w:trHeight w:val="322"/>
        </w:trPr>
        <w:tc>
          <w:tcPr>
            <w:tcW w:w="2680" w:type="dxa"/>
            <w:vAlign w:val="bottom"/>
            <w:gridSpan w:val="2"/>
          </w:tcPr>
          <w:p>
            <w:pPr>
              <w:ind w:left="240"/>
              <w:spacing w:after="0"/>
              <w:rPr>
                <w:sz w:val="20"/>
                <w:szCs w:val="20"/>
                <w:color w:val="auto"/>
              </w:rPr>
            </w:pPr>
            <w:r>
              <w:rPr>
                <w:rFonts w:ascii="Arial" w:cs="Arial" w:eastAsia="Arial" w:hAnsi="Arial"/>
                <w:sz w:val="18"/>
                <w:szCs w:val="18"/>
                <w:color w:val="auto"/>
              </w:rPr>
              <w:t>1074_17_EUROTOPIANS</w:t>
            </w:r>
          </w:p>
        </w:tc>
        <w:tc>
          <w:tcPr>
            <w:tcW w:w="1420" w:type="dxa"/>
            <w:vAlign w:val="bottom"/>
          </w:tcPr>
          <w:p>
            <w:pPr>
              <w:ind w:left="32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13</w:t>
            </w:r>
          </w:p>
        </w:tc>
        <w:tc>
          <w:tcPr>
            <w:tcW w:w="380" w:type="dxa"/>
            <w:vAlign w:val="bottom"/>
          </w:tcPr>
          <w:p>
            <w:pPr>
              <w:spacing w:after="0"/>
              <w:rPr>
                <w:sz w:val="24"/>
                <w:szCs w:val="24"/>
                <w:color w:val="auto"/>
              </w:rPr>
            </w:pPr>
          </w:p>
        </w:tc>
        <w:tc>
          <w:tcPr>
            <w:tcW w:w="1380" w:type="dxa"/>
            <w:vAlign w:val="bottom"/>
          </w:tcPr>
          <w:p>
            <w:pPr>
              <w:ind w:left="60"/>
              <w:spacing w:after="0"/>
              <w:rPr>
                <w:sz w:val="20"/>
                <w:szCs w:val="20"/>
                <w:color w:val="auto"/>
              </w:rPr>
            </w:pPr>
            <w:r>
              <w:rPr>
                <w:rFonts w:ascii="Arial" w:cs="Arial" w:eastAsia="Arial" w:hAnsi="Arial"/>
                <w:sz w:val="18"/>
                <w:szCs w:val="18"/>
                <w:color w:val="auto"/>
              </w:rPr>
              <w:t>INT_13.pdf</w:t>
            </w:r>
          </w:p>
        </w:tc>
      </w:tr>
      <w:tr>
        <w:trPr>
          <w:trHeight w:val="259"/>
        </w:trPr>
        <w:tc>
          <w:tcPr>
            <w:tcW w:w="1360" w:type="dxa"/>
            <w:vAlign w:val="bottom"/>
          </w:tcPr>
          <w:p>
            <w:pPr>
              <w:jc w:val="right"/>
              <w:ind w:right="1178"/>
              <w:spacing w:after="0"/>
              <w:rPr>
                <w:sz w:val="20"/>
                <w:szCs w:val="20"/>
                <w:color w:val="auto"/>
              </w:rPr>
            </w:pPr>
            <w:r>
              <w:rPr>
                <w:rFonts w:ascii="Arial" w:cs="Arial" w:eastAsia="Arial" w:hAnsi="Arial"/>
                <w:sz w:val="17"/>
                <w:szCs w:val="17"/>
                <w:color w:val="auto"/>
                <w:w w:val="70"/>
              </w:rPr>
              <w:t>--</w:t>
            </w:r>
          </w:p>
        </w:tc>
        <w:tc>
          <w:tcPr>
            <w:tcW w:w="1320" w:type="dxa"/>
            <w:vAlign w:val="bottom"/>
          </w:tcPr>
          <w:p>
            <w:pPr>
              <w:ind w:left="40"/>
              <w:spacing w:after="0"/>
              <w:rPr>
                <w:sz w:val="20"/>
                <w:szCs w:val="20"/>
                <w:color w:val="auto"/>
              </w:rPr>
            </w:pPr>
            <w:r>
              <w:rPr>
                <w:rFonts w:ascii="Arial" w:cs="Arial" w:eastAsia="Arial" w:hAnsi="Arial"/>
                <w:sz w:val="18"/>
                <w:szCs w:val="18"/>
                <w:color w:val="00ADEF"/>
              </w:rPr>
              <w:t>UK</w:t>
            </w:r>
          </w:p>
        </w:tc>
        <w:tc>
          <w:tcPr>
            <w:tcW w:w="1420" w:type="dxa"/>
            <w:vAlign w:val="bottom"/>
          </w:tcPr>
          <w:p>
            <w:pPr>
              <w:ind w:left="32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8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380" w:type="dxa"/>
            <w:vAlign w:val="bottom"/>
          </w:tcPr>
          <w:p>
            <w:pPr>
              <w:ind w:left="860"/>
              <w:spacing w:after="0"/>
              <w:rPr>
                <w:sz w:val="20"/>
                <w:szCs w:val="20"/>
                <w:color w:val="auto"/>
              </w:rPr>
            </w:pPr>
            <w:r>
              <w:rPr>
                <w:rFonts w:ascii="Arial" w:cs="Arial" w:eastAsia="Arial" w:hAnsi="Arial"/>
                <w:sz w:val="18"/>
                <w:szCs w:val="18"/>
                <w:color w:val="auto"/>
                <w:w w:val="83"/>
              </w:rPr>
              <w:t>INSIDE</w:t>
            </w:r>
          </w:p>
        </w:tc>
      </w:tr>
      <w:tr>
        <w:trPr>
          <w:trHeight w:val="186"/>
        </w:trPr>
        <w:tc>
          <w:tcPr>
            <w:tcW w:w="1360" w:type="dxa"/>
            <w:vAlign w:val="bottom"/>
          </w:tcPr>
          <w:p>
            <w:pPr>
              <w:ind w:left="240"/>
              <w:spacing w:after="0"/>
              <w:rPr>
                <w:sz w:val="20"/>
                <w:szCs w:val="20"/>
                <w:color w:val="auto"/>
              </w:rPr>
            </w:pPr>
            <w:r>
              <w:rPr>
                <w:rFonts w:ascii="Arial" w:cs="Arial" w:eastAsia="Arial" w:hAnsi="Arial"/>
                <w:sz w:val="14"/>
                <w:szCs w:val="14"/>
                <w:color w:val="auto"/>
                <w:w w:val="92"/>
              </w:rPr>
              <w:t>17-08-17- 11:51:02</w:t>
            </w:r>
          </w:p>
        </w:tc>
        <w:tc>
          <w:tcPr>
            <w:tcW w:w="1320" w:type="dxa"/>
            <w:vAlign w:val="bottom"/>
          </w:tcPr>
          <w:p>
            <w:pPr>
              <w:ind w:left="120"/>
              <w:spacing w:after="0"/>
              <w:rPr>
                <w:sz w:val="20"/>
                <w:szCs w:val="20"/>
                <w:color w:val="auto"/>
              </w:rPr>
            </w:pPr>
            <w:r>
              <w:rPr>
                <w:rFonts w:ascii="Arial" w:cs="Arial" w:eastAsia="Arial" w:hAnsi="Arial"/>
                <w:sz w:val="14"/>
                <w:szCs w:val="14"/>
                <w:color w:val="auto"/>
              </w:rPr>
              <w:t>-  dario.zanella</w:t>
            </w:r>
          </w:p>
        </w:tc>
        <w:tc>
          <w:tcPr>
            <w:tcW w:w="1800" w:type="dxa"/>
            <w:vAlign w:val="bottom"/>
            <w:gridSpan w:val="2"/>
          </w:tcPr>
          <w:p>
            <w:pPr>
              <w:ind w:left="420"/>
              <w:spacing w:after="0"/>
              <w:rPr>
                <w:sz w:val="20"/>
                <w:szCs w:val="20"/>
                <w:color w:val="auto"/>
              </w:rPr>
            </w:pPr>
            <w:r>
              <w:rPr>
                <w:rFonts w:ascii="Arial" w:cs="Arial" w:eastAsia="Arial" w:hAnsi="Arial"/>
                <w:sz w:val="14"/>
                <w:szCs w:val="14"/>
                <w:color w:val="auto"/>
                <w:w w:val="86"/>
              </w:rPr>
              <w:t>PDF_FAX_VETTORIALE</w:t>
            </w:r>
          </w:p>
        </w:tc>
        <w:tc>
          <w:tcPr>
            <w:tcW w:w="1380" w:type="dxa"/>
            <w:vAlign w:val="bottom"/>
          </w:tcPr>
          <w:p>
            <w:pPr>
              <w:spacing w:after="0"/>
              <w:rPr>
                <w:sz w:val="16"/>
                <w:szCs w:val="16"/>
                <w:color w:val="auto"/>
              </w:rPr>
            </w:pPr>
          </w:p>
        </w:tc>
      </w:tr>
    </w:tbl>
    <w:p>
      <w:pPr>
        <w:sectPr>
          <w:pgSz w:w="11900" w:h="16838" w:orient="portrait"/>
          <w:cols w:equalWidth="0" w:num="1">
            <w:col w:w="9026"/>
          </w:cols>
          <w:pgMar w:left="1440" w:top="991" w:right="1440" w:bottom="607" w:gutter="0" w:footer="0" w:header="0"/>
        </w:sectPr>
      </w:pPr>
    </w:p>
    <w:bookmarkStart w:id="4" w:name="page5"/>
    <w:bookmarkEnd w:id="4"/>
    <w:p>
      <w:pPr>
        <w:spacing w:after="0" w:line="1"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tbl>
      <w:tblPr>
        <w:tblLayout w:type="fixed"/>
        <w:tblInd w:w="0" w:type="dxa"/>
        <w:tblCellMar>
          <w:top w:w="0" w:type="dxa"/>
          <w:left w:w="0" w:type="dxa"/>
          <w:bottom w:w="0" w:type="dxa"/>
          <w:right w:w="0" w:type="dxa"/>
        </w:tblCellMar>
      </w:tblP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in 1956. Contrary to what the name might suggest, it was not some in-</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sane vision of cities wandering around on stilts of steel, the sort of thing</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Superstudio would create some time later; rather, it was an architecture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designed to adapt to circumstances. A monumental grid into which in-</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95"/>
              </w:rPr>
              <w:t>dividual buildings could be flexibly suspended like racks slotting</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8"/>
              </w:rPr>
              <w:t>into a rack frame, a structure where the unforeseeable could embed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rPr>
              <w:t>itself.</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20"/>
              <w:spacing w:after="0"/>
              <w:rPr>
                <w:sz w:val="20"/>
                <w:szCs w:val="20"/>
                <w:color w:val="auto"/>
              </w:rPr>
            </w:pPr>
            <w:r>
              <w:rPr>
                <w:rFonts w:ascii="Arial" w:cs="Arial" w:eastAsia="Arial" w:hAnsi="Arial"/>
                <w:sz w:val="23"/>
                <w:szCs w:val="23"/>
                <w:color w:val="231F20"/>
                <w:w w:val="86"/>
              </w:rPr>
              <w:t>Friedman’s thinking was a revolution in architecture. As he saw it,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8"/>
              </w:rPr>
              <w:t>the architect should be someone who builds an open framework that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allows the greatest possible freedom to reign: everyone should be able to</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do what they wanted, and with the shapes and materials of their choice.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20"/>
              <w:spacing w:after="0"/>
              <w:rPr>
                <w:sz w:val="20"/>
                <w:szCs w:val="20"/>
                <w:color w:val="auto"/>
              </w:rPr>
            </w:pPr>
            <w:r>
              <w:rPr>
                <w:rFonts w:ascii="Arial" w:cs="Arial" w:eastAsia="Arial" w:hAnsi="Arial"/>
                <w:sz w:val="23"/>
                <w:szCs w:val="23"/>
                <w:color w:val="231F20"/>
                <w:w w:val="85"/>
              </w:rPr>
              <w:t>Friedman’s hastily drawn sketches always featured spectacular lo-</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64"/>
        </w:trPr>
        <w:tc>
          <w:tcPr>
            <w:tcW w:w="6180" w:type="dxa"/>
            <w:vAlign w:val="bottom"/>
          </w:tcPr>
          <w:p>
            <w:pPr>
              <w:ind w:left="20"/>
              <w:spacing w:after="0"/>
              <w:rPr>
                <w:sz w:val="20"/>
                <w:szCs w:val="20"/>
                <w:color w:val="auto"/>
              </w:rPr>
            </w:pPr>
            <w:r>
              <w:rPr>
                <w:rFonts w:ascii="Arial" w:cs="Arial" w:eastAsia="Arial" w:hAnsi="Arial"/>
                <w:sz w:val="23"/>
                <w:szCs w:val="23"/>
                <w:color w:val="231F20"/>
                <w:w w:val="84"/>
              </w:rPr>
              <w:t>cations such as the Champs-Élysées spectacularly submerged under a</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6180" w:type="dxa"/>
            <w:vAlign w:val="bottom"/>
          </w:tcPr>
          <w:p>
            <w:pPr>
              <w:ind w:left="20"/>
              <w:spacing w:after="0"/>
              <w:rPr>
                <w:sz w:val="20"/>
                <w:szCs w:val="20"/>
                <w:color w:val="auto"/>
              </w:rPr>
            </w:pPr>
            <w:r>
              <w:rPr>
                <w:rFonts w:ascii="Arial" w:cs="Arial" w:eastAsia="Arial" w:hAnsi="Arial"/>
                <w:sz w:val="23"/>
                <w:szCs w:val="23"/>
                <w:color w:val="231F20"/>
                <w:w w:val="87"/>
              </w:rPr>
              <w:t>ville spatiale. They have also been just as irritating as Le Corbusier’s</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demolition plans for Paris were three decades earlier. “It’ll be too dark</w:t>
            </w:r>
          </w:p>
        </w:tc>
        <w:tc>
          <w:tcPr>
            <w:tcW w:w="220" w:type="dxa"/>
            <w:vAlign w:val="bottom"/>
            <w:vMerge w:val="restart"/>
          </w:tcPr>
          <w:p>
            <w:pPr>
              <w:jc w:val="right"/>
              <w:spacing w:after="0"/>
              <w:rPr>
                <w:sz w:val="20"/>
                <w:szCs w:val="20"/>
                <w:color w:val="auto"/>
              </w:rPr>
            </w:pPr>
            <w:r>
              <w:rPr>
                <w:rFonts w:ascii="Arial" w:cs="Arial" w:eastAsia="Arial" w:hAnsi="Arial"/>
                <w:sz w:val="20"/>
                <w:szCs w:val="20"/>
                <w:color w:val="231F20"/>
              </w:rPr>
              <w:t>4</w:t>
            </w: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beneath these floating cities”, complained the critics; “these were sculp-</w:t>
            </w:r>
          </w:p>
        </w:tc>
        <w:tc>
          <w:tcPr>
            <w:tcW w:w="220" w:type="dxa"/>
            <w:vAlign w:val="bottom"/>
            <w:vMerge w:val="continue"/>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rPr>
              <w:t>tures, not architecture”, they claimed.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20"/>
              <w:spacing w:after="0"/>
              <w:rPr>
                <w:sz w:val="20"/>
                <w:szCs w:val="20"/>
                <w:color w:val="auto"/>
              </w:rPr>
            </w:pPr>
            <w:r>
              <w:rPr>
                <w:rFonts w:ascii="Arial" w:cs="Arial" w:eastAsia="Arial" w:hAnsi="Arial"/>
                <w:sz w:val="23"/>
                <w:szCs w:val="23"/>
                <w:color w:val="231F20"/>
                <w:w w:val="84"/>
              </w:rPr>
              <w:t>Others proved that it was possible – and it’s an irony of history that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7"/>
              </w:rPr>
              <w:t>Friedman himself was never able to build any of the things that would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64"/>
        </w:trPr>
        <w:tc>
          <w:tcPr>
            <w:tcW w:w="6180" w:type="dxa"/>
            <w:vAlign w:val="bottom"/>
          </w:tcPr>
          <w:p>
            <w:pPr>
              <w:ind w:left="20"/>
              <w:spacing w:after="0"/>
              <w:rPr>
                <w:sz w:val="20"/>
                <w:szCs w:val="20"/>
                <w:color w:val="auto"/>
              </w:rPr>
            </w:pPr>
            <w:r>
              <w:rPr>
                <w:rFonts w:ascii="Arial" w:cs="Arial" w:eastAsia="Arial" w:hAnsi="Arial"/>
                <w:sz w:val="23"/>
                <w:szCs w:val="23"/>
                <w:color w:val="231F20"/>
                <w:w w:val="84"/>
              </w:rPr>
              <w:t>have been inconceivable without him. Moshe Safdie’s residential city at</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0"/>
        </w:trPr>
        <w:tc>
          <w:tcPr>
            <w:tcW w:w="6180" w:type="dxa"/>
            <w:vAlign w:val="bottom"/>
          </w:tcPr>
          <w:p>
            <w:pPr>
              <w:spacing w:after="0"/>
              <w:rPr>
                <w:sz w:val="20"/>
                <w:szCs w:val="20"/>
                <w:color w:val="auto"/>
              </w:rPr>
            </w:pPr>
            <w:r>
              <w:rPr>
                <w:rFonts w:ascii="Arial" w:cs="Arial" w:eastAsia="Arial" w:hAnsi="Arial"/>
                <w:sz w:val="23"/>
                <w:szCs w:val="23"/>
                <w:color w:val="231F20"/>
                <w:w w:val="84"/>
              </w:rPr>
              <w:t>Expo 67 in Montreal was a shamelessly direct application of Friedman’s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6"/>
        </w:trPr>
        <w:tc>
          <w:tcPr>
            <w:tcW w:w="6180" w:type="dxa"/>
            <w:vAlign w:val="bottom"/>
          </w:tcPr>
          <w:p>
            <w:pPr>
              <w:ind w:left="20"/>
              <w:spacing w:after="0"/>
              <w:rPr>
                <w:sz w:val="20"/>
                <w:szCs w:val="20"/>
                <w:color w:val="auto"/>
              </w:rPr>
            </w:pPr>
            <w:r>
              <w:rPr>
                <w:rFonts w:ascii="Arial" w:cs="Arial" w:eastAsia="Arial" w:hAnsi="Arial"/>
                <w:sz w:val="23"/>
                <w:szCs w:val="23"/>
                <w:color w:val="231F20"/>
                <w:w w:val="93"/>
              </w:rPr>
              <w:t>concept of the ville spatiale, illustrating how well the Hungarian’s</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seemingly abstruse urban fantasies actually worked in practice. Instead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2"/>
              </w:rPr>
              <w:t>of a monotonous high-rise, Safdie stacked countless residential cubes on</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4"/>
              </w:rPr>
              <w:t>top of one another. In appearance the end result resembled an abstract</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rPr>
              <w:t>Italian mountain village built out of concrete.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400"/>
              <w:spacing w:after="0"/>
              <w:rPr>
                <w:sz w:val="20"/>
                <w:szCs w:val="20"/>
                <w:color w:val="auto"/>
              </w:rPr>
            </w:pPr>
            <w:r>
              <w:rPr>
                <w:rFonts w:ascii="Arial" w:cs="Arial" w:eastAsia="Arial" w:hAnsi="Arial"/>
                <w:sz w:val="23"/>
                <w:szCs w:val="23"/>
                <w:color w:val="231F20"/>
                <w:w w:val="87"/>
              </w:rPr>
              <w:t>Also, the green high-rise with parks and public amenities stacked</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90"/>
              </w:rPr>
              <w:t>like a club sandwich – an idea with which the architects at MVRDV</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became all the rage at the World Exposition in Hanover in 2000 – was</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3"/>
              </w:rPr>
              <w:t>in fact nothing other than Friedman’s 1979 idea of a “green architecture”.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64"/>
        </w:trPr>
        <w:tc>
          <w:tcPr>
            <w:tcW w:w="6180" w:type="dxa"/>
            <w:vAlign w:val="bottom"/>
          </w:tcPr>
          <w:p>
            <w:pPr>
              <w:spacing w:after="0"/>
              <w:rPr>
                <w:sz w:val="20"/>
                <w:szCs w:val="20"/>
                <w:color w:val="auto"/>
              </w:rPr>
            </w:pPr>
            <w:r>
              <w:rPr>
                <w:rFonts w:ascii="Arial" w:cs="Arial" w:eastAsia="Arial" w:hAnsi="Arial"/>
                <w:sz w:val="23"/>
                <w:szCs w:val="23"/>
                <w:color w:val="231F20"/>
                <w:w w:val="88"/>
              </w:rPr>
              <w:t>And Bernard Tschumi's Tourcoing theatre, a superimposition of plat-</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6180" w:type="dxa"/>
            <w:vAlign w:val="bottom"/>
          </w:tcPr>
          <w:p>
            <w:pPr>
              <w:ind w:left="20"/>
              <w:spacing w:after="0"/>
              <w:rPr>
                <w:sz w:val="20"/>
                <w:szCs w:val="20"/>
                <w:color w:val="auto"/>
              </w:rPr>
            </w:pPr>
            <w:r>
              <w:rPr>
                <w:rFonts w:ascii="Arial" w:cs="Arial" w:eastAsia="Arial" w:hAnsi="Arial"/>
                <w:sz w:val="23"/>
                <w:szCs w:val="23"/>
                <w:color w:val="231F20"/>
                <w:w w:val="92"/>
              </w:rPr>
              <w:t>forms over an old hall was nothing other than a ville spatiale on a</w:t>
            </w:r>
          </w:p>
        </w:tc>
        <w:tc>
          <w:tcPr>
            <w:tcW w:w="220" w:type="dxa"/>
            <w:vAlign w:val="bottom"/>
          </w:tcPr>
          <w:p>
            <w:pPr>
              <w:jc w:val="right"/>
              <w:spacing w:after="0"/>
              <w:rPr>
                <w:sz w:val="20"/>
                <w:szCs w:val="20"/>
                <w:color w:val="auto"/>
              </w:rPr>
            </w:pPr>
            <w:r>
              <w:rPr>
                <w:rFonts w:ascii="Arial" w:cs="Arial" w:eastAsia="Arial" w:hAnsi="Arial"/>
                <w:sz w:val="20"/>
                <w:szCs w:val="20"/>
                <w:color w:val="231F20"/>
              </w:rPr>
              <w:t>5</w:t>
            </w:r>
          </w:p>
        </w:tc>
        <w:tc>
          <w:tcPr>
            <w:tcW w:w="0" w:type="dxa"/>
            <w:vAlign w:val="bottom"/>
          </w:tcPr>
          <w:p>
            <w:pPr>
              <w:spacing w:after="0"/>
              <w:rPr>
                <w:sz w:val="1"/>
                <w:szCs w:val="1"/>
                <w:color w:val="auto"/>
              </w:rPr>
            </w:pPr>
          </w:p>
        </w:tc>
      </w:tr>
      <w:tr>
        <w:trPr>
          <w:trHeight w:val="264"/>
        </w:trPr>
        <w:tc>
          <w:tcPr>
            <w:tcW w:w="6180" w:type="dxa"/>
            <w:vAlign w:val="bottom"/>
          </w:tcPr>
          <w:p>
            <w:pPr>
              <w:ind w:left="20"/>
              <w:spacing w:after="0"/>
              <w:rPr>
                <w:sz w:val="20"/>
                <w:szCs w:val="20"/>
                <w:color w:val="auto"/>
              </w:rPr>
            </w:pPr>
            <w:r>
              <w:rPr>
                <w:rFonts w:ascii="Arial" w:cs="Arial" w:eastAsia="Arial" w:hAnsi="Arial"/>
                <w:sz w:val="23"/>
                <w:szCs w:val="23"/>
                <w:color w:val="231F20"/>
                <w:w w:val="86"/>
              </w:rPr>
              <w:t>smaller scale. (Even Tschumi’s favourite notion of “superimposition” is</w:t>
            </w:r>
          </w:p>
        </w:tc>
        <w:tc>
          <w:tcPr>
            <w:tcW w:w="22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270"/>
        </w:trPr>
        <w:tc>
          <w:tcPr>
            <w:tcW w:w="6180" w:type="dxa"/>
            <w:vAlign w:val="bottom"/>
          </w:tcPr>
          <w:p>
            <w:pPr>
              <w:ind w:left="20"/>
              <w:spacing w:after="0"/>
              <w:rPr>
                <w:sz w:val="20"/>
                <w:szCs w:val="20"/>
                <w:color w:val="auto"/>
              </w:rPr>
            </w:pPr>
            <w:r>
              <w:rPr>
                <w:rFonts w:ascii="Arial" w:cs="Arial" w:eastAsia="Arial" w:hAnsi="Arial"/>
                <w:sz w:val="23"/>
                <w:szCs w:val="23"/>
                <w:color w:val="231F20"/>
                <w:w w:val="86"/>
              </w:rPr>
              <w:t>to be found in the manifesto Friedman published in 1956, Architecture</w:t>
            </w:r>
          </w:p>
        </w:tc>
        <w:tc>
          <w:tcPr>
            <w:tcW w:w="220" w:type="dxa"/>
            <w:vAlign w:val="bottom"/>
          </w:tcPr>
          <w:p>
            <w:pPr>
              <w:spacing w:after="0"/>
              <w:rPr>
                <w:sz w:val="23"/>
                <w:szCs w:val="23"/>
                <w:color w:val="auto"/>
              </w:rPr>
            </w:pPr>
          </w:p>
        </w:tc>
        <w:tc>
          <w:tcPr>
            <w:tcW w:w="0" w:type="dxa"/>
            <w:vAlign w:val="bottom"/>
          </w:tcPr>
          <w:p>
            <w:pPr>
              <w:spacing w:after="0"/>
              <w:rPr>
                <w:sz w:val="1"/>
                <w:szCs w:val="1"/>
                <w:color w:val="auto"/>
              </w:rPr>
            </w:pPr>
          </w:p>
        </w:tc>
      </w:tr>
      <w:tr>
        <w:trPr>
          <w:trHeight w:val="281"/>
        </w:trPr>
        <w:tc>
          <w:tcPr>
            <w:tcW w:w="6180" w:type="dxa"/>
            <w:vAlign w:val="bottom"/>
          </w:tcPr>
          <w:p>
            <w:pPr>
              <w:spacing w:after="0"/>
              <w:rPr>
                <w:sz w:val="20"/>
                <w:szCs w:val="20"/>
                <w:color w:val="auto"/>
              </w:rPr>
            </w:pPr>
            <w:r>
              <w:rPr>
                <w:rFonts w:ascii="Arial" w:cs="Arial" w:eastAsia="Arial" w:hAnsi="Arial"/>
                <w:sz w:val="23"/>
                <w:szCs w:val="23"/>
                <w:color w:val="231F20"/>
              </w:rPr>
              <w:t>Mobile.)</w:t>
            </w:r>
          </w:p>
        </w:tc>
        <w:tc>
          <w:tcPr>
            <w:tcW w:w="2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6" w:lineRule="exact"/>
        <w:rPr>
          <w:sz w:val="20"/>
          <w:szCs w:val="20"/>
          <w:color w:val="auto"/>
        </w:rPr>
      </w:pPr>
    </w:p>
    <w:p>
      <w:pPr>
        <w:ind w:left="3980"/>
        <w:spacing w:after="0"/>
        <w:rPr>
          <w:sz w:val="20"/>
          <w:szCs w:val="20"/>
          <w:color w:val="auto"/>
        </w:rPr>
      </w:pPr>
      <w:r>
        <w:rPr>
          <w:rFonts w:ascii="Arial" w:cs="Arial" w:eastAsia="Arial" w:hAnsi="Arial"/>
          <w:sz w:val="20"/>
          <w:szCs w:val="20"/>
          <w:color w:val="231F20"/>
        </w:rPr>
        <w:t>6</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14</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INT_14.pdf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5" w:name="page6"/>
    <w:bookmarkEnd w:id="5"/>
    <w:p>
      <w:pPr>
        <w:jc w:val="both"/>
        <w:ind w:left="2780" w:right="206" w:firstLine="382"/>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As stated earlier, Friedman, who moved to France in 1957 and has lived in Paris ever since, did not build any of it. He has preferred to ven-ture towards the outer boundaries of the architecturally conceivable, and many ideas were mere futuristic thought experiments, like linking all the continents with inhabitable bridges hundreds of miles long. How-ever, other projects did pre-empt today’s theories of urbanism.</w:t>
      </w:r>
    </w:p>
    <w:p>
      <w:pPr>
        <w:spacing w:after="0" w:line="3" w:lineRule="exact"/>
        <w:rPr>
          <w:sz w:val="20"/>
          <w:szCs w:val="20"/>
          <w:color w:val="auto"/>
        </w:rPr>
      </w:pPr>
    </w:p>
    <w:p>
      <w:pPr>
        <w:jc w:val="both"/>
        <w:ind w:left="2760" w:right="206" w:firstLine="409"/>
        <w:spacing w:after="0" w:line="296" w:lineRule="auto"/>
        <w:rPr>
          <w:sz w:val="20"/>
          <w:szCs w:val="20"/>
          <w:color w:val="auto"/>
        </w:rPr>
      </w:pPr>
      <w:r>
        <w:rPr>
          <w:rFonts w:ascii="Arial" w:cs="Arial" w:eastAsia="Arial" w:hAnsi="Arial"/>
          <w:sz w:val="19"/>
          <w:szCs w:val="19"/>
          <w:color w:val="231F20"/>
        </w:rPr>
        <w:t>Friedman worked not just as an architect: together with his second wife, Denise, he shot a number of animated films (one of which was awarded a Golden Lion in Venice in 1962). He also wrote a book about his dog and conducted experiments on sign theory. And so, for many years, it almost seemed as if he had been forgotten as an architect. But then Friedman surprised everyone with new installations, for instance at the Venice Biennale in 2009, where he used Styrofoam packaging from TV sets and stereo systems to create a frenzied urban model, an a rch itet - tura povera, a vibrant trash city that looks like a forerunner of his vi-sion for a dense Berlin city centre.</w:t>
      </w:r>
    </w:p>
    <w:p>
      <w:pPr>
        <w:spacing w:after="0" w:line="5" w:lineRule="exact"/>
        <w:rPr>
          <w:sz w:val="20"/>
          <w:szCs w:val="20"/>
          <w:color w:val="auto"/>
        </w:rPr>
      </w:pPr>
    </w:p>
    <w:p>
      <w:pPr>
        <w:jc w:val="both"/>
        <w:ind w:left="2760" w:right="206" w:firstLine="410"/>
        <w:spacing w:after="0" w:line="281" w:lineRule="auto"/>
        <w:rPr>
          <w:sz w:val="20"/>
          <w:szCs w:val="20"/>
          <w:color w:val="auto"/>
        </w:rPr>
      </w:pPr>
      <w:r>
        <w:rPr>
          <w:rFonts w:ascii="Arial" w:cs="Arial" w:eastAsia="Arial" w:hAnsi="Arial"/>
          <w:sz w:val="20"/>
          <w:szCs w:val="20"/>
          <w:color w:val="231F20"/>
        </w:rPr>
        <w:t>Early on, Friedman was interested in how urban structures emerge under the chaotic conditions of South American and Asian slums. Indeed, the current enthusiasm for favela culture owes him a great deal as some-one who, since the late 1950s, has travelled to the shantytowns of the Third World and, on behalf of UNESCO, has tabled entirely non-uto-pian proposals for flexible favela architecture.</w:t>
      </w:r>
    </w:p>
    <w:p>
      <w:pPr>
        <w:spacing w:after="0" w:line="4" w:lineRule="exact"/>
        <w:rPr>
          <w:sz w:val="20"/>
          <w:szCs w:val="20"/>
          <w:color w:val="auto"/>
        </w:rPr>
      </w:pPr>
    </w:p>
    <w:p>
      <w:pPr>
        <w:jc w:val="both"/>
        <w:ind w:left="2760" w:right="206" w:firstLine="395"/>
        <w:spacing w:after="0" w:line="296" w:lineRule="auto"/>
        <w:rPr>
          <w:sz w:val="20"/>
          <w:szCs w:val="20"/>
          <w:color w:val="auto"/>
        </w:rPr>
      </w:pPr>
      <w:r>
        <w:rPr>
          <w:rFonts w:ascii="Arial" w:cs="Arial" w:eastAsia="Arial" w:hAnsi="Arial"/>
          <w:sz w:val="19"/>
          <w:szCs w:val="19"/>
          <w:color w:val="231F20"/>
        </w:rPr>
        <w:t>At the turn of the new millennium, Friedman designed a bridge for Shanghai that was actually meant to be a city floating above the water. The client even suggested he move to Shanghai and offered to give him a house as a gift. He declined, as his wife was seriously ill; she died short-ly afterwards. His dog Balkis and his cat Florentine, who had lived among the old architectural models from the 1960s, both died, too. At the time, his whole apartment had been crammed full with hundreds of models and, occasionally, whenever Friedman pulled one of them off a shelf, his cat would fizz out angrily from one of these future cities.</w:t>
      </w:r>
    </w:p>
    <w:p>
      <w:pPr>
        <w:spacing w:after="0" w:line="5" w:lineRule="exact"/>
        <w:rPr>
          <w:sz w:val="20"/>
          <w:szCs w:val="20"/>
          <w:color w:val="auto"/>
        </w:rPr>
      </w:pPr>
    </w:p>
    <w:p>
      <w:pPr>
        <w:jc w:val="both"/>
        <w:ind w:left="2760" w:right="226" w:firstLine="397"/>
        <w:spacing w:after="0" w:line="316" w:lineRule="auto"/>
        <w:rPr>
          <w:sz w:val="20"/>
          <w:szCs w:val="20"/>
          <w:color w:val="auto"/>
        </w:rPr>
      </w:pPr>
      <w:r>
        <w:rPr>
          <w:rFonts w:ascii="Arial" w:cs="Arial" w:eastAsia="Arial" w:hAnsi="Arial"/>
          <w:sz w:val="19"/>
          <w:szCs w:val="19"/>
          <w:color w:val="231F20"/>
        </w:rPr>
        <w:t>The Getty Research Institute later acquired Friedman’s archives. They retrieved virtually all the models and plans from his apartment; bizarrely it looked none the emptier for it. It was still a tangled confusion of drafts, wooden African elephants, fertility bracelets, and birdhouses.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3180" w:hanging="416"/>
        <w:spacing w:after="0"/>
        <w:tabs>
          <w:tab w:leader="none" w:pos="3180" w:val="left"/>
        </w:tabs>
        <w:numPr>
          <w:ilvl w:val="0"/>
          <w:numId w:val="4"/>
        </w:numPr>
        <w:rPr>
          <w:rFonts w:ascii="Arial" w:cs="Arial" w:eastAsia="Arial" w:hAnsi="Arial"/>
          <w:sz w:val="20"/>
          <w:szCs w:val="20"/>
          <w:color w:val="231F20"/>
        </w:rPr>
      </w:pPr>
      <w:r>
        <w:rPr>
          <w:rFonts w:ascii="Arial" w:cs="Arial" w:eastAsia="Arial" w:hAnsi="Arial"/>
          <w:sz w:val="20"/>
          <w:szCs w:val="20"/>
          <w:color w:val="231F20"/>
        </w:rPr>
        <w:t xml:space="preserve">Yona Friedman, </w:t>
      </w:r>
      <w:r>
        <w:rPr>
          <w:rFonts w:ascii="Arial" w:cs="Arial" w:eastAsia="Arial" w:hAnsi="Arial"/>
          <w:sz w:val="19"/>
          <w:szCs w:val="19"/>
          <w:i w:val="1"/>
          <w:iCs w:val="1"/>
          <w:color w:val="231F20"/>
        </w:rPr>
        <w:t>Ville Spatiale</w:t>
      </w:r>
      <w:r>
        <w:rPr>
          <w:rFonts w:ascii="Arial" w:cs="Arial" w:eastAsia="Arial" w:hAnsi="Arial"/>
          <w:sz w:val="20"/>
          <w:szCs w:val="20"/>
          <w:color w:val="231F20"/>
        </w:rPr>
        <w:t>, 1959</w:t>
      </w:r>
    </w:p>
    <w:p>
      <w:pPr>
        <w:spacing w:after="0" w:line="175" w:lineRule="exact"/>
        <w:rPr>
          <w:sz w:val="20"/>
          <w:szCs w:val="20"/>
          <w:color w:val="auto"/>
        </w:rPr>
      </w:pPr>
    </w:p>
    <w:p>
      <w:pPr>
        <w:ind w:left="3180" w:hanging="400"/>
        <w:spacing w:after="0"/>
        <w:tabs>
          <w:tab w:leader="none" w:pos="3180" w:val="left"/>
        </w:tabs>
        <w:numPr>
          <w:ilvl w:val="0"/>
          <w:numId w:val="5"/>
        </w:numPr>
        <w:rPr>
          <w:rFonts w:ascii="Arial" w:cs="Arial" w:eastAsia="Arial" w:hAnsi="Arial"/>
          <w:sz w:val="20"/>
          <w:szCs w:val="20"/>
          <w:color w:val="231F20"/>
        </w:rPr>
      </w:pPr>
      <w:r>
        <w:rPr>
          <w:rFonts w:ascii="Arial" w:cs="Arial" w:eastAsia="Arial" w:hAnsi="Arial"/>
          <w:sz w:val="20"/>
          <w:szCs w:val="20"/>
          <w:color w:val="231F20"/>
        </w:rPr>
        <w:t xml:space="preserve">Moshe Zafdie, </w:t>
      </w:r>
      <w:r>
        <w:rPr>
          <w:rFonts w:ascii="Arial" w:cs="Arial" w:eastAsia="Arial" w:hAnsi="Arial"/>
          <w:sz w:val="19"/>
          <w:szCs w:val="19"/>
          <w:i w:val="1"/>
          <w:iCs w:val="1"/>
          <w:color w:val="231F20"/>
        </w:rPr>
        <w:t>Habitat 67</w:t>
      </w:r>
      <w:r>
        <w:rPr>
          <w:rFonts w:ascii="Arial" w:cs="Arial" w:eastAsia="Arial" w:hAnsi="Arial"/>
          <w:sz w:val="20"/>
          <w:szCs w:val="20"/>
          <w:color w:val="231F20"/>
        </w:rPr>
        <w:t>, Montreal 1967</w:t>
      </w:r>
    </w:p>
    <w:p>
      <w:pPr>
        <w:spacing w:after="0" w:line="175" w:lineRule="exact"/>
        <w:rPr>
          <w:sz w:val="20"/>
          <w:szCs w:val="20"/>
          <w:color w:val="auto"/>
        </w:rPr>
      </w:pPr>
    </w:p>
    <w:p>
      <w:pPr>
        <w:ind w:left="2780"/>
        <w:spacing w:after="0"/>
        <w:tabs>
          <w:tab w:leader="none" w:pos="3160" w:val="left"/>
        </w:tabs>
        <w:rPr>
          <w:sz w:val="20"/>
          <w:szCs w:val="20"/>
          <w:color w:val="auto"/>
        </w:rPr>
      </w:pPr>
      <w:r>
        <w:rPr>
          <w:rFonts w:ascii="Arial" w:cs="Arial" w:eastAsia="Arial" w:hAnsi="Arial"/>
          <w:sz w:val="20"/>
          <w:szCs w:val="20"/>
          <w:color w:val="231F20"/>
        </w:rPr>
        <w:t>6</w:t>
        <w:tab/>
        <w:t xml:space="preserve">Yona Friedman, </w:t>
      </w:r>
      <w:r>
        <w:rPr>
          <w:rFonts w:ascii="Arial" w:cs="Arial" w:eastAsia="Arial" w:hAnsi="Arial"/>
          <w:sz w:val="19"/>
          <w:szCs w:val="19"/>
          <w:i w:val="1"/>
          <w:iCs w:val="1"/>
          <w:color w:val="231F20"/>
        </w:rPr>
        <w:t>Sketch for a Ville Spatiale</w:t>
      </w:r>
      <w:r>
        <w:rPr>
          <w:rFonts w:ascii="Arial" w:cs="Arial" w:eastAsia="Arial" w:hAnsi="Arial"/>
          <w:sz w:val="20"/>
          <w:szCs w:val="20"/>
          <w:color w:val="231F20"/>
        </w:rPr>
        <w:t>, 2004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2300"/>
        <w:spacing w:after="0"/>
        <w:rPr>
          <w:sz w:val="20"/>
          <w:szCs w:val="20"/>
          <w:color w:val="auto"/>
        </w:rPr>
      </w:pPr>
      <w:r>
        <w:rPr>
          <w:rFonts w:ascii="Arial" w:cs="Arial" w:eastAsia="Arial" w:hAnsi="Arial"/>
          <w:sz w:val="32"/>
          <w:szCs w:val="32"/>
          <w:i w:val="1"/>
          <w:iCs w:val="1"/>
          <w:color w:val="231F20"/>
        </w:rPr>
        <w:t>15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15</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INT_15.pdf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991"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026"/>
          </w:cols>
          <w:pgMar w:left="1440" w:top="991" w:right="1440" w:bottom="607" w:gutter="0" w:footer="0" w:header="0"/>
          <w:type w:val="continuous"/>
        </w:sectPr>
      </w:pPr>
    </w:p>
    <w:bookmarkStart w:id="6" w:name="page7"/>
    <w:bookmarkEnd w:id="6"/>
    <w:p>
      <w:pPr>
        <w:jc w:val="both"/>
        <w:ind w:left="20" w:right="3286" w:hanging="7"/>
        <w:spacing w:after="0" w:line="296" w:lineRule="auto"/>
        <w:rPr>
          <w:sz w:val="20"/>
          <w:szCs w:val="20"/>
          <w:color w:val="auto"/>
        </w:rPr>
      </w:pPr>
      <w:r>
        <w:rPr>
          <w:rFonts w:ascii="Arial" w:cs="Arial" w:eastAsia="Arial" w:hAnsi="Arial"/>
          <w:sz w:val="19"/>
          <w:szCs w:val="19"/>
          <w:color w:val="231F20"/>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t>In fact, it still looks like Friedman’s brain, and when you follow him as he walks through his rooms, you have the strange feeling of walking around inside his head, inside a thought construct that consists of con-stantly recombining assemblages of whatever is there in the apartment.</w:t>
      </w:r>
    </w:p>
    <w:p>
      <w:pPr>
        <w:spacing w:after="0" w:line="2" w:lineRule="exact"/>
        <w:rPr>
          <w:sz w:val="20"/>
          <w:szCs w:val="20"/>
          <w:color w:val="auto"/>
        </w:rPr>
      </w:pPr>
    </w:p>
    <w:p>
      <w:pPr>
        <w:jc w:val="both"/>
        <w:ind w:right="3286" w:firstLine="413"/>
        <w:spacing w:after="0" w:line="300" w:lineRule="auto"/>
        <w:rPr>
          <w:sz w:val="20"/>
          <w:szCs w:val="20"/>
          <w:color w:val="auto"/>
        </w:rPr>
      </w:pPr>
      <w:r>
        <w:rPr>
          <w:rFonts w:ascii="Arial" w:cs="Arial" w:eastAsia="Arial" w:hAnsi="Arial"/>
          <w:sz w:val="19"/>
          <w:szCs w:val="19"/>
          <w:color w:val="231F20"/>
        </w:rPr>
        <w:t>Only now, it would seem, are all his ideas taking shape in his oeuvre, ideas that influenced so many architects. In 2016 the 93-year-old inde-fatigable Yona Friedman travelled to London to present a model made of lightweight tubular steel structures in Kensington Gardens: an array of stackable open cubes composed of steel rings capable of supporting floors and ceilings, continually expanding to create a ville spatiale in which residents have the opportunity to build, rebuild and build over everything the way they want it, flexibly and spontaneously. There it was again, the architecture without architects, a weak-form structure that is not about creating sculptures, but networks and platforms in which life in its entire unplanned form embeds itself – of a kind the ar-chitect had been calling for since 1956 with his all-out attack on the dogmatic and technocratic modernity of the post-war era. Rarely has a solution to the problems of a future city looked as conceivable as it does here.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4520"/>
        <w:spacing w:after="0"/>
        <w:rPr>
          <w:sz w:val="20"/>
          <w:szCs w:val="20"/>
          <w:color w:val="auto"/>
        </w:rPr>
      </w:pPr>
      <w:r>
        <w:rPr>
          <w:rFonts w:ascii="Arial" w:cs="Arial" w:eastAsia="Arial" w:hAnsi="Arial"/>
          <w:sz w:val="20"/>
          <w:szCs w:val="20"/>
          <w:color w:val="231F20"/>
        </w:rPr>
        <w:t>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7" w:lineRule="exact"/>
        <w:rPr>
          <w:sz w:val="20"/>
          <w:szCs w:val="20"/>
          <w:color w:val="auto"/>
        </w:rPr>
      </w:pPr>
    </w:p>
    <w:tbl>
      <w:tblPr>
        <w:tblLayout w:type="fixed"/>
        <w:tblInd w:w="112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16</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INT_16.pdf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346"/>
          </w:cols>
          <w:pgMar w:left="1120" w:top="991" w:right="1440" w:bottom="607" w:gutter="0" w:footer="0" w:header="0"/>
        </w:sectPr>
      </w:pPr>
    </w:p>
    <w:p>
      <w:pPr>
        <w:ind w:left="1360"/>
        <w:spacing w:after="0"/>
        <w:tabs>
          <w:tab w:leader="none" w:pos="2580" w:val="left"/>
          <w:tab w:leader="none" w:pos="420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p>
      <w:pPr>
        <w:sectPr>
          <w:pgSz w:w="11900" w:h="16838" w:orient="portrait"/>
          <w:cols w:equalWidth="0" w:num="1">
            <w:col w:w="9346"/>
          </w:cols>
          <w:pgMar w:left="1120" w:top="991" w:right="1440" w:bottom="607" w:gutter="0" w:footer="0" w:header="0"/>
          <w:type w:val="continuous"/>
        </w:sectPr>
      </w:pPr>
    </w:p>
    <w:bookmarkStart w:id="7" w:name="page8"/>
    <w:bookmarkEnd w:id="7"/>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199390</wp:posOffset>
            </wp:positionH>
            <wp:positionV relativeFrom="page">
              <wp:posOffset>114300</wp:posOffset>
            </wp:positionV>
            <wp:extent cx="6805930" cy="93256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05930" cy="93256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7" w:lineRule="exact"/>
        <w:rPr>
          <w:sz w:val="20"/>
          <w:szCs w:val="20"/>
          <w:color w:val="auto"/>
        </w:rPr>
      </w:pPr>
    </w:p>
    <w:p>
      <w:pPr>
        <w:jc w:val="right"/>
        <w:ind w:right="366"/>
        <w:spacing w:after="0"/>
        <w:rPr>
          <w:sz w:val="20"/>
          <w:szCs w:val="20"/>
          <w:color w:val="auto"/>
        </w:rPr>
      </w:pPr>
      <w:r>
        <w:rPr>
          <w:rFonts w:ascii="Arial" w:cs="Arial" w:eastAsia="Arial" w:hAnsi="Arial"/>
          <w:sz w:val="20"/>
          <w:szCs w:val="20"/>
          <w:color w:val="231F20"/>
        </w:rPr>
        <w:t>8</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3180" w:hanging="415"/>
        <w:spacing w:after="0"/>
        <w:tabs>
          <w:tab w:leader="none" w:pos="3180" w:val="left"/>
        </w:tabs>
        <w:numPr>
          <w:ilvl w:val="0"/>
          <w:numId w:val="6"/>
        </w:numPr>
        <w:rPr>
          <w:rFonts w:ascii="Arial" w:cs="Arial" w:eastAsia="Arial" w:hAnsi="Arial"/>
          <w:sz w:val="20"/>
          <w:szCs w:val="20"/>
          <w:color w:val="231F20"/>
        </w:rPr>
      </w:pPr>
      <w:r>
        <w:rPr>
          <w:rFonts w:ascii="Arial" w:cs="Arial" w:eastAsia="Arial" w:hAnsi="Arial"/>
          <w:sz w:val="20"/>
          <w:szCs w:val="20"/>
          <w:color w:val="231F20"/>
        </w:rPr>
        <w:t xml:space="preserve">Yona Friedman, </w:t>
      </w:r>
      <w:r>
        <w:rPr>
          <w:rFonts w:ascii="Arial" w:cs="Arial" w:eastAsia="Arial" w:hAnsi="Arial"/>
          <w:sz w:val="19"/>
          <w:szCs w:val="19"/>
          <w:i w:val="1"/>
          <w:iCs w:val="1"/>
          <w:color w:val="231F20"/>
        </w:rPr>
        <w:t>Serpentine Pavilion Project</w:t>
      </w:r>
      <w:r>
        <w:rPr>
          <w:rFonts w:ascii="Arial" w:cs="Arial" w:eastAsia="Arial" w:hAnsi="Arial"/>
          <w:sz w:val="20"/>
          <w:szCs w:val="20"/>
          <w:color w:val="231F20"/>
        </w:rPr>
        <w:t>, 2016</w:t>
      </w:r>
    </w:p>
    <w:p>
      <w:pPr>
        <w:spacing w:after="0" w:line="175" w:lineRule="exact"/>
        <w:rPr>
          <w:rFonts w:ascii="Arial" w:cs="Arial" w:eastAsia="Arial" w:hAnsi="Arial"/>
          <w:sz w:val="20"/>
          <w:szCs w:val="20"/>
          <w:color w:val="231F20"/>
        </w:rPr>
      </w:pPr>
    </w:p>
    <w:p>
      <w:pPr>
        <w:ind w:left="2780"/>
        <w:spacing w:after="0"/>
        <w:rPr>
          <w:rFonts w:ascii="Arial" w:cs="Arial" w:eastAsia="Arial" w:hAnsi="Arial"/>
          <w:sz w:val="20"/>
          <w:szCs w:val="20"/>
          <w:color w:val="231F20"/>
        </w:rPr>
      </w:pPr>
      <w:r>
        <w:rPr>
          <w:rFonts w:ascii="Arial" w:cs="Arial" w:eastAsia="Arial" w:hAnsi="Arial"/>
          <w:sz w:val="20"/>
          <w:szCs w:val="20"/>
          <w:color w:val="231F20"/>
        </w:rPr>
        <w:t xml:space="preserve">8   Yona Friedman, </w:t>
      </w:r>
      <w:r>
        <w:rPr>
          <w:rFonts w:ascii="Arial" w:cs="Arial" w:eastAsia="Arial" w:hAnsi="Arial"/>
          <w:sz w:val="19"/>
          <w:szCs w:val="19"/>
          <w:i w:val="1"/>
          <w:iCs w:val="1"/>
          <w:color w:val="231F20"/>
        </w:rPr>
        <w:t>Ville Spatiale</w:t>
      </w:r>
      <w:r>
        <w:rPr>
          <w:rFonts w:ascii="Arial" w:cs="Arial" w:eastAsia="Arial" w:hAnsi="Arial"/>
          <w:sz w:val="20"/>
          <w:szCs w:val="20"/>
          <w:color w:val="231F20"/>
        </w:rPr>
        <w:t>, undated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ind w:left="2300"/>
        <w:spacing w:after="0"/>
        <w:rPr>
          <w:sz w:val="20"/>
          <w:szCs w:val="20"/>
          <w:color w:val="auto"/>
        </w:rPr>
      </w:pPr>
      <w:r>
        <w:rPr>
          <w:rFonts w:ascii="Arial" w:cs="Arial" w:eastAsia="Arial" w:hAnsi="Arial"/>
          <w:sz w:val="32"/>
          <w:szCs w:val="32"/>
          <w:i w:val="1"/>
          <w:iCs w:val="1"/>
          <w:color w:val="231F20"/>
        </w:rPr>
        <w:t>17</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tbl>
      <w:tblPr>
        <w:tblLayout w:type="fixed"/>
        <w:tblInd w:w="800" w:type="dxa"/>
        <w:tblCellMar>
          <w:top w:w="0" w:type="dxa"/>
          <w:left w:w="0" w:type="dxa"/>
          <w:bottom w:w="0" w:type="dxa"/>
          <w:right w:w="0" w:type="dxa"/>
        </w:tblCellMar>
      </w:tblPr>
      <w:tr>
        <w:trPr>
          <w:trHeight w:val="322"/>
        </w:trPr>
        <w:tc>
          <w:tcPr>
            <w:tcW w:w="180" w:type="dxa"/>
            <w:vAlign w:val="bottom"/>
          </w:tcPr>
          <w:p>
            <w:pPr>
              <w:spacing w:after="0"/>
              <w:rPr>
                <w:sz w:val="24"/>
                <w:szCs w:val="24"/>
                <w:color w:val="auto"/>
              </w:rPr>
            </w:pPr>
          </w:p>
        </w:tc>
        <w:tc>
          <w:tcPr>
            <w:tcW w:w="2360" w:type="dxa"/>
            <w:vAlign w:val="bottom"/>
          </w:tcPr>
          <w:p>
            <w:pPr>
              <w:ind w:left="60"/>
              <w:spacing w:after="0"/>
              <w:rPr>
                <w:sz w:val="20"/>
                <w:szCs w:val="20"/>
                <w:color w:val="auto"/>
              </w:rPr>
            </w:pPr>
            <w:r>
              <w:rPr>
                <w:rFonts w:ascii="Arial" w:cs="Arial" w:eastAsia="Arial" w:hAnsi="Arial"/>
                <w:sz w:val="18"/>
                <w:szCs w:val="18"/>
                <w:color w:val="auto"/>
              </w:rPr>
              <w:t>1074_17_EUROTOPIANS</w:t>
            </w:r>
          </w:p>
        </w:tc>
        <w:tc>
          <w:tcPr>
            <w:tcW w:w="1560" w:type="dxa"/>
            <w:vAlign w:val="bottom"/>
          </w:tcPr>
          <w:p>
            <w:pPr>
              <w:ind w:left="460"/>
              <w:spacing w:after="0"/>
              <w:rPr>
                <w:sz w:val="20"/>
                <w:szCs w:val="20"/>
                <w:color w:val="auto"/>
              </w:rPr>
            </w:pPr>
            <w:r>
              <w:rPr>
                <w:rFonts w:ascii="Arial" w:cs="Arial" w:eastAsia="Arial" w:hAnsi="Arial"/>
                <w:sz w:val="18"/>
                <w:szCs w:val="18"/>
                <w:color w:val="auto"/>
                <w:w w:val="95"/>
              </w:rPr>
              <w:t xml:space="preserve">- PageNr: </w:t>
            </w:r>
            <w:r>
              <w:rPr>
                <w:rFonts w:ascii="Arial" w:cs="Arial" w:eastAsia="Arial" w:hAnsi="Arial"/>
                <w:sz w:val="28"/>
                <w:szCs w:val="28"/>
                <w:color w:val="auto"/>
                <w:w w:val="95"/>
              </w:rPr>
              <w:t>17</w:t>
            </w:r>
          </w:p>
        </w:tc>
        <w:tc>
          <w:tcPr>
            <w:tcW w:w="340" w:type="dxa"/>
            <w:vAlign w:val="bottom"/>
          </w:tcPr>
          <w:p>
            <w:pPr>
              <w:spacing w:after="0"/>
              <w:rPr>
                <w:sz w:val="24"/>
                <w:szCs w:val="24"/>
                <w:color w:val="auto"/>
              </w:rPr>
            </w:pPr>
          </w:p>
        </w:tc>
        <w:tc>
          <w:tcPr>
            <w:tcW w:w="1420" w:type="dxa"/>
            <w:vAlign w:val="bottom"/>
          </w:tcPr>
          <w:p>
            <w:pPr>
              <w:ind w:left="100"/>
              <w:spacing w:after="0"/>
              <w:rPr>
                <w:sz w:val="20"/>
                <w:szCs w:val="20"/>
                <w:color w:val="auto"/>
              </w:rPr>
            </w:pPr>
            <w:r>
              <w:rPr>
                <w:rFonts w:ascii="Arial" w:cs="Arial" w:eastAsia="Arial" w:hAnsi="Arial"/>
                <w:sz w:val="18"/>
                <w:szCs w:val="18"/>
                <w:color w:val="auto"/>
              </w:rPr>
              <w:t>INT_17.pdf</w:t>
            </w:r>
          </w:p>
        </w:tc>
      </w:tr>
      <w:tr>
        <w:trPr>
          <w:trHeight w:val="259"/>
        </w:trPr>
        <w:tc>
          <w:tcPr>
            <w:tcW w:w="180" w:type="dxa"/>
            <w:vAlign w:val="bottom"/>
          </w:tcPr>
          <w:p>
            <w:pPr>
              <w:jc w:val="right"/>
              <w:spacing w:after="0"/>
              <w:rPr>
                <w:sz w:val="20"/>
                <w:szCs w:val="20"/>
                <w:color w:val="auto"/>
              </w:rPr>
            </w:pPr>
            <w:r>
              <w:rPr>
                <w:rFonts w:ascii="Arial" w:cs="Arial" w:eastAsia="Arial" w:hAnsi="Arial"/>
                <w:sz w:val="17"/>
                <w:szCs w:val="17"/>
                <w:color w:val="auto"/>
                <w:w w:val="70"/>
              </w:rPr>
              <w:t>--</w:t>
            </w:r>
          </w:p>
        </w:tc>
        <w:tc>
          <w:tcPr>
            <w:tcW w:w="2360" w:type="dxa"/>
            <w:vAlign w:val="bottom"/>
          </w:tcPr>
          <w:p>
            <w:pPr>
              <w:ind w:left="1220"/>
              <w:spacing w:after="0"/>
              <w:rPr>
                <w:sz w:val="20"/>
                <w:szCs w:val="20"/>
                <w:color w:val="auto"/>
              </w:rPr>
            </w:pPr>
            <w:r>
              <w:rPr>
                <w:rFonts w:ascii="Arial" w:cs="Arial" w:eastAsia="Arial" w:hAnsi="Arial"/>
                <w:sz w:val="18"/>
                <w:szCs w:val="18"/>
                <w:color w:val="00ADEF"/>
              </w:rPr>
              <w:t>UK</w:t>
            </w:r>
          </w:p>
        </w:tc>
        <w:tc>
          <w:tcPr>
            <w:tcW w:w="1560" w:type="dxa"/>
            <w:vAlign w:val="bottom"/>
          </w:tcPr>
          <w:p>
            <w:pPr>
              <w:ind w:left="460"/>
              <w:spacing w:after="0" w:line="259" w:lineRule="exact"/>
              <w:rPr>
                <w:sz w:val="20"/>
                <w:szCs w:val="20"/>
                <w:color w:val="auto"/>
              </w:rPr>
            </w:pPr>
            <w:r>
              <w:rPr>
                <w:rFonts w:ascii="Arial" w:cs="Arial" w:eastAsia="Arial" w:hAnsi="Arial"/>
                <w:sz w:val="18"/>
                <w:szCs w:val="18"/>
                <w:color w:val="auto"/>
              </w:rPr>
              <w:t xml:space="preserve">- Sheet:  </w:t>
            </w:r>
            <w:r>
              <w:rPr>
                <w:rFonts w:ascii="Arial" w:cs="Arial" w:eastAsia="Arial" w:hAnsi="Arial"/>
                <w:sz w:val="24"/>
                <w:szCs w:val="24"/>
                <w:color w:val="auto"/>
              </w:rPr>
              <w:t>--</w:t>
            </w:r>
          </w:p>
        </w:tc>
        <w:tc>
          <w:tcPr>
            <w:tcW w:w="340" w:type="dxa"/>
            <w:vAlign w:val="bottom"/>
          </w:tcPr>
          <w:p>
            <w:pPr>
              <w:ind w:left="80"/>
              <w:spacing w:after="0" w:line="259" w:lineRule="exact"/>
              <w:rPr>
                <w:sz w:val="20"/>
                <w:szCs w:val="20"/>
                <w:color w:val="auto"/>
              </w:rPr>
            </w:pPr>
            <w:r>
              <w:rPr>
                <w:rFonts w:ascii="Arial" w:cs="Arial" w:eastAsia="Arial" w:hAnsi="Arial"/>
                <w:sz w:val="24"/>
                <w:szCs w:val="24"/>
                <w:color w:val="auto"/>
              </w:rPr>
              <w:t>A</w:t>
            </w:r>
          </w:p>
        </w:tc>
        <w:tc>
          <w:tcPr>
            <w:tcW w:w="1420" w:type="dxa"/>
            <w:vAlign w:val="bottom"/>
          </w:tcPr>
          <w:p>
            <w:pPr>
              <w:ind w:left="900"/>
              <w:spacing w:after="0"/>
              <w:rPr>
                <w:sz w:val="20"/>
                <w:szCs w:val="20"/>
                <w:color w:val="auto"/>
              </w:rPr>
            </w:pPr>
            <w:r>
              <w:rPr>
                <w:rFonts w:ascii="Arial" w:cs="Arial" w:eastAsia="Arial" w:hAnsi="Arial"/>
                <w:sz w:val="18"/>
                <w:szCs w:val="18"/>
                <w:color w:val="auto"/>
                <w:w w:val="83"/>
              </w:rPr>
              <w:t>INSIDE</w:t>
            </w:r>
          </w:p>
        </w:tc>
      </w:tr>
    </w:tbl>
    <w:p>
      <w:pPr>
        <w:spacing w:after="0" w:line="25" w:lineRule="exact"/>
        <w:rPr>
          <w:sz w:val="20"/>
          <w:szCs w:val="20"/>
          <w:color w:val="auto"/>
        </w:rPr>
      </w:pPr>
    </w:p>
    <w:p>
      <w:pPr>
        <w:sectPr>
          <w:pgSz w:w="11900" w:h="16838" w:orient="portrait"/>
          <w:cols w:equalWidth="0" w:num="1">
            <w:col w:w="9026"/>
          </w:cols>
          <w:pgMar w:left="1440" w:top="1440" w:right="1440" w:bottom="607" w:gutter="0" w:footer="0" w:header="0"/>
        </w:sectPr>
      </w:pPr>
    </w:p>
    <w:p>
      <w:pPr>
        <w:ind w:left="1040"/>
        <w:spacing w:after="0"/>
        <w:tabs>
          <w:tab w:leader="none" w:pos="2260" w:val="left"/>
          <w:tab w:leader="none" w:pos="3880" w:val="left"/>
        </w:tabs>
        <w:rPr>
          <w:sz w:val="20"/>
          <w:szCs w:val="20"/>
          <w:color w:val="auto"/>
        </w:rPr>
      </w:pPr>
      <w:r>
        <w:rPr>
          <w:rFonts w:ascii="Arial" w:cs="Arial" w:eastAsia="Arial" w:hAnsi="Arial"/>
          <w:sz w:val="14"/>
          <w:szCs w:val="14"/>
          <w:color w:val="auto"/>
        </w:rPr>
        <w:t>17-08-17- 11:51:02</w:t>
        <w:tab/>
        <w:t>-  dario.zanella</w:t>
      </w:r>
      <w:r>
        <w:rPr>
          <w:sz w:val="20"/>
          <w:szCs w:val="20"/>
          <w:color w:val="auto"/>
        </w:rPr>
        <w:tab/>
      </w:r>
      <w:r>
        <w:rPr>
          <w:rFonts w:ascii="Arial" w:cs="Arial" w:eastAsia="Arial" w:hAnsi="Arial"/>
          <w:sz w:val="11"/>
          <w:szCs w:val="11"/>
          <w:color w:val="auto"/>
        </w:rPr>
        <w:t>PDF_FAX_VETTORIALE</w:t>
      </w:r>
    </w:p>
    <w:sectPr>
      <w:pgSz w:w="11900" w:h="16838" w:orient="portrait"/>
      <w:cols w:equalWidth="0" w:num="1">
        <w:col w:w="9026"/>
      </w:cols>
      <w:pgMar w:left="1440" w:top="1440" w:right="1440" w:bottom="60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298D9DE2"/>
    <w:multiLevelType w:val="hybridMultilevel"/>
    <w:lvl w:ilvl="0">
      <w:lvlJc w:val="left"/>
      <w:lvlText w:val="3"/>
      <w:numFmt w:val="bullet"/>
      <w:start w:val="1"/>
    </w:lvl>
  </w:abstractNum>
  <w:abstractNum w:abstractNumId="1">
    <w:nsid w:val="634A139A"/>
    <w:multiLevelType w:val="hybridMultilevel"/>
    <w:lvl w:ilvl="0">
      <w:lvlJc w:val="left"/>
      <w:lvlText w:val="2"/>
      <w:numFmt w:val="bullet"/>
      <w:start w:val="1"/>
    </w:lvl>
  </w:abstractNum>
  <w:abstractNum w:abstractNumId="2">
    <w:nsid w:val="7CFF8A64"/>
    <w:multiLevelType w:val="hybridMultilevel"/>
    <w:lvl w:ilvl="0">
      <w:lvlJc w:val="left"/>
      <w:lvlText w:val="3"/>
      <w:numFmt w:val="bullet"/>
      <w:start w:val="1"/>
    </w:lvl>
  </w:abstractNum>
  <w:abstractNum w:abstractNumId="3">
    <w:nsid w:val="BA68D7C"/>
    <w:multiLevelType w:val="hybridMultilevel"/>
    <w:lvl w:ilvl="0">
      <w:lvlJc w:val="left"/>
      <w:lvlText w:val="4"/>
      <w:numFmt w:val="bullet"/>
      <w:start w:val="1"/>
    </w:lvl>
  </w:abstractNum>
  <w:abstractNum w:abstractNumId="4">
    <w:nsid w:val="19A459F4"/>
    <w:multiLevelType w:val="hybridMultilevel"/>
    <w:lvl w:ilvl="0">
      <w:lvlJc w:val="left"/>
      <w:lvlText w:val="5"/>
      <w:numFmt w:val="bullet"/>
      <w:start w:val="1"/>
    </w:lvl>
  </w:abstractNum>
  <w:abstractNum w:abstractNumId="5">
    <w:nsid w:val="17313029"/>
    <w:multiLevelType w:val="hybridMultilevel"/>
    <w:lvl w:ilvl="0">
      <w:lvlJc w:val="left"/>
      <w:lvlText w:val="7"/>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2018-04-19T15:52:10Z</dcterms:created>
  <dcterms:modified xsi:type="dcterms:W3CDTF">2018-04-19T15:52:10Z</dcterms:modified>
</cp:coreProperties>
</file>